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AFFF2" w14:textId="23804489" w:rsidR="00176991" w:rsidRPr="00DF4FB5" w:rsidRDefault="00171E45" w:rsidP="00176991">
      <w:pPr>
        <w:pStyle w:val="Header"/>
        <w:tabs>
          <w:tab w:val="clear" w:pos="4513"/>
          <w:tab w:val="clear" w:pos="9026"/>
          <w:tab w:val="center" w:pos="4680"/>
          <w:tab w:val="right" w:pos="9360"/>
        </w:tabs>
        <w:rPr>
          <w:rFonts w:ascii="Arial" w:hAnsi="Arial" w:cs="Arial"/>
          <w:b/>
          <w:noProof/>
          <w:color w:val="660066"/>
          <w:sz w:val="28"/>
          <w:szCs w:val="28"/>
          <w:lang w:val="en-US"/>
        </w:rPr>
      </w:pPr>
      <w:r>
        <w:rPr>
          <w:rFonts w:ascii="Arial" w:hAnsi="Arial" w:cs="Arial"/>
          <w:b/>
          <w:noProof/>
          <w:color w:val="660066"/>
          <w:sz w:val="28"/>
          <w:szCs w:val="28"/>
          <w:lang w:val="en-US"/>
        </w:rPr>
        <w:t>Role description</w:t>
      </w:r>
    </w:p>
    <w:p w14:paraId="2F68511D" w14:textId="2F588975" w:rsidR="00176991" w:rsidRPr="00591101" w:rsidRDefault="00176991" w:rsidP="00176991">
      <w:pPr>
        <w:tabs>
          <w:tab w:val="left" w:pos="5954"/>
        </w:tabs>
        <w:rPr>
          <w:rFonts w:ascii="Arial" w:hAnsi="Arial" w:cs="Arial"/>
          <w:b/>
          <w:bCs/>
          <w:color w:val="000000"/>
          <w:sz w:val="20"/>
          <w:szCs w:val="20"/>
        </w:rPr>
      </w:pPr>
    </w:p>
    <w:p w14:paraId="3CEEF24D" w14:textId="54DAA1D2" w:rsidR="00DF4FB5" w:rsidRPr="00BC4BD3" w:rsidRDefault="00211EEC" w:rsidP="00DF4FB5">
      <w:pPr>
        <w:rPr>
          <w:rFonts w:ascii="Arial" w:hAnsi="Arial" w:cs="Arial"/>
          <w:color w:val="000000"/>
          <w:sz w:val="24"/>
          <w:szCs w:val="24"/>
        </w:rPr>
      </w:pPr>
      <w:r w:rsidRPr="00BC4BD3">
        <w:rPr>
          <w:rFonts w:ascii="Arial" w:hAnsi="Arial" w:cs="Arial"/>
          <w:b/>
          <w:bCs/>
          <w:color w:val="000000"/>
          <w:sz w:val="24"/>
          <w:szCs w:val="24"/>
        </w:rPr>
        <w:t>CTSI Lead Officer</w:t>
      </w:r>
    </w:p>
    <w:p w14:paraId="6A595F36" w14:textId="4BBA8AB0" w:rsidR="00530581" w:rsidRPr="00BC4BD3" w:rsidRDefault="00530581" w:rsidP="00DA56B9">
      <w:pPr>
        <w:rPr>
          <w:rFonts w:ascii="Arial" w:hAnsi="Arial" w:cs="Arial"/>
          <w:color w:val="000000"/>
          <w:sz w:val="24"/>
          <w:szCs w:val="24"/>
        </w:rPr>
      </w:pPr>
      <w:r w:rsidRPr="00BC4BD3">
        <w:rPr>
          <w:rFonts w:ascii="Arial" w:hAnsi="Arial" w:cs="Arial"/>
          <w:b/>
          <w:bCs/>
          <w:color w:val="000000"/>
          <w:sz w:val="24"/>
          <w:szCs w:val="24"/>
        </w:rPr>
        <w:t>Reports to:</w:t>
      </w:r>
      <w:r w:rsidR="00211EEC" w:rsidRPr="00BC4BD3">
        <w:rPr>
          <w:rFonts w:ascii="Arial" w:hAnsi="Arial" w:cs="Arial"/>
          <w:b/>
          <w:bCs/>
          <w:color w:val="000000"/>
          <w:sz w:val="24"/>
          <w:szCs w:val="24"/>
        </w:rPr>
        <w:t xml:space="preserve"> </w:t>
      </w:r>
      <w:r w:rsidR="00542527">
        <w:rPr>
          <w:rFonts w:ascii="Arial" w:hAnsi="Arial" w:cs="Arial"/>
          <w:b/>
          <w:bCs/>
          <w:color w:val="000000"/>
          <w:sz w:val="24"/>
          <w:szCs w:val="24"/>
        </w:rPr>
        <w:t xml:space="preserve">CTSI </w:t>
      </w:r>
      <w:r w:rsidR="00211EEC" w:rsidRPr="00BC4BD3">
        <w:rPr>
          <w:rFonts w:ascii="Arial" w:hAnsi="Arial" w:cs="Arial"/>
          <w:b/>
          <w:bCs/>
          <w:color w:val="000000"/>
          <w:sz w:val="24"/>
          <w:szCs w:val="24"/>
        </w:rPr>
        <w:t>Head of Policy</w:t>
      </w:r>
      <w:r w:rsidR="00542527">
        <w:rPr>
          <w:rFonts w:ascii="Arial" w:hAnsi="Arial" w:cs="Arial"/>
          <w:b/>
          <w:bCs/>
          <w:color w:val="000000"/>
          <w:sz w:val="24"/>
          <w:szCs w:val="24"/>
        </w:rPr>
        <w:t xml:space="preserve"> </w:t>
      </w:r>
    </w:p>
    <w:p w14:paraId="352D8CAB" w14:textId="7A02B4AF" w:rsidR="008E6CB7" w:rsidRPr="00BC4BD3" w:rsidRDefault="00542527" w:rsidP="001339A5">
      <w:pPr>
        <w:rPr>
          <w:rFonts w:ascii="Arial" w:hAnsi="Arial" w:cs="Arial"/>
          <w:color w:val="000000"/>
          <w:sz w:val="24"/>
          <w:szCs w:val="24"/>
        </w:rPr>
      </w:pPr>
      <w:r>
        <w:rPr>
          <w:rFonts w:ascii="Arial" w:hAnsi="Arial" w:cs="Arial"/>
          <w:b/>
          <w:bCs/>
          <w:color w:val="000000"/>
          <w:sz w:val="24"/>
          <w:szCs w:val="24"/>
        </w:rPr>
        <w:t>What does a Lead Officer do?</w:t>
      </w:r>
    </w:p>
    <w:p w14:paraId="61383AC0" w14:textId="3A03AF58" w:rsidR="00683809" w:rsidRDefault="00556D54" w:rsidP="00DF4FB5">
      <w:pPr>
        <w:rPr>
          <w:rFonts w:ascii="Arial" w:hAnsi="Arial" w:cs="Arial"/>
          <w:sz w:val="24"/>
          <w:szCs w:val="24"/>
        </w:rPr>
      </w:pPr>
      <w:r w:rsidRPr="002075D8">
        <w:rPr>
          <w:rFonts w:ascii="Arial" w:hAnsi="Arial" w:cs="Arial"/>
          <w:sz w:val="24"/>
          <w:szCs w:val="24"/>
        </w:rPr>
        <w:t>CTSI Lead Officer</w:t>
      </w:r>
      <w:r w:rsidR="002075D8" w:rsidRPr="002075D8">
        <w:rPr>
          <w:rFonts w:ascii="Arial" w:hAnsi="Arial" w:cs="Arial"/>
          <w:sz w:val="24"/>
          <w:szCs w:val="24"/>
        </w:rPr>
        <w:t>s</w:t>
      </w:r>
      <w:r w:rsidRPr="002075D8">
        <w:rPr>
          <w:rFonts w:ascii="Arial" w:hAnsi="Arial" w:cs="Arial"/>
          <w:sz w:val="24"/>
          <w:szCs w:val="24"/>
        </w:rPr>
        <w:t xml:space="preserve"> </w:t>
      </w:r>
      <w:r w:rsidR="002075D8">
        <w:rPr>
          <w:rFonts w:ascii="Arial" w:hAnsi="Arial" w:cs="Arial"/>
          <w:sz w:val="24"/>
          <w:szCs w:val="24"/>
        </w:rPr>
        <w:t xml:space="preserve">are instrumental in helping </w:t>
      </w:r>
      <w:r w:rsidR="00BC4BD3">
        <w:rPr>
          <w:rFonts w:ascii="Arial" w:hAnsi="Arial" w:cs="Arial"/>
          <w:sz w:val="24"/>
          <w:szCs w:val="24"/>
        </w:rPr>
        <w:t>us to</w:t>
      </w:r>
      <w:r w:rsidR="002075D8">
        <w:rPr>
          <w:rFonts w:ascii="Arial" w:hAnsi="Arial" w:cs="Arial"/>
          <w:sz w:val="24"/>
          <w:szCs w:val="24"/>
        </w:rPr>
        <w:t xml:space="preserve"> shape and influence policy</w:t>
      </w:r>
      <w:r w:rsidR="00BC4BD3">
        <w:rPr>
          <w:rFonts w:ascii="Arial" w:hAnsi="Arial" w:cs="Arial"/>
          <w:sz w:val="24"/>
          <w:szCs w:val="24"/>
        </w:rPr>
        <w:t xml:space="preserve">, contribute to national </w:t>
      </w:r>
      <w:r w:rsidR="00683809">
        <w:rPr>
          <w:rFonts w:ascii="Arial" w:hAnsi="Arial" w:cs="Arial"/>
          <w:sz w:val="24"/>
          <w:szCs w:val="24"/>
        </w:rPr>
        <w:t>debates,</w:t>
      </w:r>
      <w:r w:rsidR="00BC4BD3">
        <w:rPr>
          <w:rFonts w:ascii="Arial" w:hAnsi="Arial" w:cs="Arial"/>
          <w:sz w:val="24"/>
          <w:szCs w:val="24"/>
        </w:rPr>
        <w:t xml:space="preserve"> and </w:t>
      </w:r>
      <w:r w:rsidR="00683809">
        <w:rPr>
          <w:rFonts w:ascii="Arial" w:hAnsi="Arial" w:cs="Arial"/>
          <w:sz w:val="24"/>
          <w:szCs w:val="24"/>
        </w:rPr>
        <w:t xml:space="preserve">promote the </w:t>
      </w:r>
      <w:r w:rsidR="00BC4BD3">
        <w:rPr>
          <w:rFonts w:ascii="Arial" w:hAnsi="Arial" w:cs="Arial"/>
          <w:sz w:val="24"/>
          <w:szCs w:val="24"/>
        </w:rPr>
        <w:t>work of Trading Standards</w:t>
      </w:r>
      <w:r w:rsidR="002075D8">
        <w:rPr>
          <w:rFonts w:ascii="Arial" w:hAnsi="Arial" w:cs="Arial"/>
          <w:sz w:val="24"/>
          <w:szCs w:val="24"/>
        </w:rPr>
        <w:t xml:space="preserve">.  </w:t>
      </w:r>
      <w:r w:rsidR="00683809">
        <w:rPr>
          <w:rFonts w:ascii="Arial" w:hAnsi="Arial" w:cs="Arial"/>
          <w:sz w:val="24"/>
          <w:szCs w:val="24"/>
        </w:rPr>
        <w:t xml:space="preserve">In recent years our Lead Officers have raised awareness, developed </w:t>
      </w:r>
      <w:proofErr w:type="gramStart"/>
      <w:r w:rsidR="00683809">
        <w:rPr>
          <w:rFonts w:ascii="Arial" w:hAnsi="Arial" w:cs="Arial"/>
          <w:sz w:val="24"/>
          <w:szCs w:val="24"/>
        </w:rPr>
        <w:t>policy</w:t>
      </w:r>
      <w:proofErr w:type="gramEnd"/>
      <w:r w:rsidR="00683809">
        <w:rPr>
          <w:rFonts w:ascii="Arial" w:hAnsi="Arial" w:cs="Arial"/>
          <w:sz w:val="24"/>
          <w:szCs w:val="24"/>
        </w:rPr>
        <w:t xml:space="preserve"> and shaped legislation on a variety of issues from online marketplaces, tackling underage vaping and raising food standards, to name but a few.</w:t>
      </w:r>
    </w:p>
    <w:p w14:paraId="444F80D1" w14:textId="5EA4166E" w:rsidR="002075D8" w:rsidRDefault="002075D8" w:rsidP="00DF4FB5">
      <w:pPr>
        <w:rPr>
          <w:rFonts w:ascii="Arial" w:hAnsi="Arial" w:cs="Arial"/>
          <w:sz w:val="24"/>
          <w:szCs w:val="24"/>
        </w:rPr>
      </w:pPr>
      <w:r>
        <w:rPr>
          <w:rFonts w:ascii="Arial" w:hAnsi="Arial" w:cs="Arial"/>
          <w:sz w:val="24"/>
          <w:szCs w:val="24"/>
        </w:rPr>
        <w:t>Our Lead Officers</w:t>
      </w:r>
      <w:r w:rsidR="00BC4BD3">
        <w:rPr>
          <w:rFonts w:ascii="Arial" w:hAnsi="Arial" w:cs="Arial"/>
          <w:sz w:val="24"/>
          <w:szCs w:val="24"/>
        </w:rPr>
        <w:t xml:space="preserve"> are highly respected and</w:t>
      </w:r>
      <w:r>
        <w:rPr>
          <w:rFonts w:ascii="Arial" w:hAnsi="Arial" w:cs="Arial"/>
          <w:sz w:val="24"/>
          <w:szCs w:val="24"/>
        </w:rPr>
        <w:t xml:space="preserve"> </w:t>
      </w:r>
      <w:r w:rsidR="00556D54" w:rsidRPr="002075D8">
        <w:rPr>
          <w:rFonts w:ascii="Arial" w:hAnsi="Arial" w:cs="Arial"/>
          <w:sz w:val="24"/>
          <w:szCs w:val="24"/>
        </w:rPr>
        <w:t xml:space="preserve">provide specialist knowledge to </w:t>
      </w:r>
      <w:r>
        <w:rPr>
          <w:rFonts w:ascii="Arial" w:hAnsi="Arial" w:cs="Arial"/>
          <w:sz w:val="24"/>
          <w:szCs w:val="24"/>
        </w:rPr>
        <w:t>the Institute</w:t>
      </w:r>
      <w:r w:rsidRPr="002075D8">
        <w:rPr>
          <w:rFonts w:ascii="Arial" w:hAnsi="Arial" w:cs="Arial"/>
          <w:sz w:val="24"/>
          <w:szCs w:val="24"/>
        </w:rPr>
        <w:t xml:space="preserve"> </w:t>
      </w:r>
      <w:r w:rsidR="00683809">
        <w:rPr>
          <w:rFonts w:ascii="Arial" w:hAnsi="Arial" w:cs="Arial"/>
          <w:sz w:val="24"/>
          <w:szCs w:val="24"/>
        </w:rPr>
        <w:t xml:space="preserve">and externally.  Thet provide their time </w:t>
      </w:r>
      <w:r w:rsidR="00556D54" w:rsidRPr="002075D8">
        <w:rPr>
          <w:rFonts w:ascii="Arial" w:hAnsi="Arial" w:cs="Arial"/>
          <w:sz w:val="24"/>
          <w:szCs w:val="24"/>
        </w:rPr>
        <w:t>on a voluntary basi</w:t>
      </w:r>
      <w:r>
        <w:rPr>
          <w:rFonts w:ascii="Arial" w:hAnsi="Arial" w:cs="Arial"/>
          <w:sz w:val="24"/>
          <w:szCs w:val="24"/>
        </w:rPr>
        <w:t xml:space="preserve">s and have </w:t>
      </w:r>
      <w:r w:rsidR="00556D54" w:rsidRPr="002075D8">
        <w:rPr>
          <w:rFonts w:ascii="Arial" w:hAnsi="Arial" w:cs="Arial"/>
          <w:sz w:val="24"/>
          <w:szCs w:val="24"/>
        </w:rPr>
        <w:t xml:space="preserve">a particular </w:t>
      </w:r>
      <w:r>
        <w:rPr>
          <w:rFonts w:ascii="Arial" w:hAnsi="Arial" w:cs="Arial"/>
          <w:sz w:val="24"/>
          <w:szCs w:val="24"/>
        </w:rPr>
        <w:t xml:space="preserve">in-depth knowledge and understanding of specific </w:t>
      </w:r>
      <w:r w:rsidR="00057E80" w:rsidRPr="002075D8">
        <w:rPr>
          <w:rFonts w:ascii="Arial" w:hAnsi="Arial" w:cs="Arial"/>
          <w:sz w:val="24"/>
          <w:szCs w:val="24"/>
        </w:rPr>
        <w:t>area</w:t>
      </w:r>
      <w:r>
        <w:rPr>
          <w:rFonts w:ascii="Arial" w:hAnsi="Arial" w:cs="Arial"/>
          <w:sz w:val="24"/>
          <w:szCs w:val="24"/>
        </w:rPr>
        <w:t>s</w:t>
      </w:r>
      <w:r w:rsidR="00057E80" w:rsidRPr="002075D8">
        <w:rPr>
          <w:rFonts w:ascii="Arial" w:hAnsi="Arial" w:cs="Arial"/>
          <w:sz w:val="24"/>
          <w:szCs w:val="24"/>
        </w:rPr>
        <w:t xml:space="preserve"> of </w:t>
      </w:r>
      <w:r w:rsidR="00556D54" w:rsidRPr="002075D8">
        <w:rPr>
          <w:rFonts w:ascii="Arial" w:hAnsi="Arial" w:cs="Arial"/>
          <w:sz w:val="24"/>
          <w:szCs w:val="24"/>
        </w:rPr>
        <w:t>trading standards</w:t>
      </w:r>
      <w:r>
        <w:rPr>
          <w:rFonts w:ascii="Arial" w:hAnsi="Arial" w:cs="Arial"/>
          <w:sz w:val="24"/>
          <w:szCs w:val="24"/>
        </w:rPr>
        <w:t xml:space="preserve"> work</w:t>
      </w:r>
      <w:r w:rsidR="00BC4BD3">
        <w:rPr>
          <w:rFonts w:ascii="Arial" w:hAnsi="Arial" w:cs="Arial"/>
          <w:sz w:val="24"/>
          <w:szCs w:val="24"/>
        </w:rPr>
        <w:t>.</w:t>
      </w:r>
    </w:p>
    <w:p w14:paraId="4A7F4423" w14:textId="33E54E58" w:rsidR="00BC4BD3" w:rsidRDefault="00BC4BD3" w:rsidP="00DF4FB5">
      <w:pPr>
        <w:rPr>
          <w:rFonts w:ascii="Arial" w:hAnsi="Arial" w:cs="Arial"/>
          <w:sz w:val="24"/>
          <w:szCs w:val="24"/>
        </w:rPr>
      </w:pPr>
      <w:r>
        <w:rPr>
          <w:rFonts w:ascii="Arial" w:hAnsi="Arial" w:cs="Arial"/>
          <w:sz w:val="24"/>
          <w:szCs w:val="24"/>
        </w:rPr>
        <w:t>On a day-to-day basis our</w:t>
      </w:r>
      <w:r w:rsidR="002075D8">
        <w:rPr>
          <w:rFonts w:ascii="Arial" w:hAnsi="Arial" w:cs="Arial"/>
          <w:sz w:val="24"/>
          <w:szCs w:val="24"/>
        </w:rPr>
        <w:t xml:space="preserve"> Lead Officers </w:t>
      </w:r>
      <w:r>
        <w:rPr>
          <w:rFonts w:ascii="Arial" w:hAnsi="Arial" w:cs="Arial"/>
          <w:sz w:val="24"/>
          <w:szCs w:val="24"/>
        </w:rPr>
        <w:t xml:space="preserve">are involved in a range of different activities, from </w:t>
      </w:r>
      <w:r w:rsidR="002075D8">
        <w:rPr>
          <w:rFonts w:ascii="Arial" w:hAnsi="Arial" w:cs="Arial"/>
          <w:sz w:val="24"/>
          <w:szCs w:val="24"/>
        </w:rPr>
        <w:t>help</w:t>
      </w:r>
      <w:r>
        <w:rPr>
          <w:rFonts w:ascii="Arial" w:hAnsi="Arial" w:cs="Arial"/>
          <w:sz w:val="24"/>
          <w:szCs w:val="24"/>
        </w:rPr>
        <w:t>ing</w:t>
      </w:r>
      <w:r w:rsidR="002075D8">
        <w:rPr>
          <w:rFonts w:ascii="Arial" w:hAnsi="Arial" w:cs="Arial"/>
          <w:sz w:val="24"/>
          <w:szCs w:val="24"/>
        </w:rPr>
        <w:t xml:space="preserve"> CTSI to develop policy, respond</w:t>
      </w:r>
      <w:r>
        <w:rPr>
          <w:rFonts w:ascii="Arial" w:hAnsi="Arial" w:cs="Arial"/>
          <w:sz w:val="24"/>
          <w:szCs w:val="24"/>
        </w:rPr>
        <w:t>ing</w:t>
      </w:r>
      <w:r w:rsidR="002075D8">
        <w:rPr>
          <w:rFonts w:ascii="Arial" w:hAnsi="Arial" w:cs="Arial"/>
          <w:sz w:val="24"/>
          <w:szCs w:val="24"/>
        </w:rPr>
        <w:t xml:space="preserve"> to </w:t>
      </w:r>
      <w:r>
        <w:rPr>
          <w:rFonts w:ascii="Arial" w:hAnsi="Arial" w:cs="Arial"/>
          <w:sz w:val="24"/>
          <w:szCs w:val="24"/>
        </w:rPr>
        <w:t>major Government</w:t>
      </w:r>
      <w:r w:rsidR="002075D8">
        <w:rPr>
          <w:rFonts w:ascii="Arial" w:hAnsi="Arial" w:cs="Arial"/>
          <w:sz w:val="24"/>
          <w:szCs w:val="24"/>
        </w:rPr>
        <w:t xml:space="preserve"> consultations, </w:t>
      </w:r>
      <w:r>
        <w:rPr>
          <w:rFonts w:ascii="Arial" w:hAnsi="Arial" w:cs="Arial"/>
          <w:sz w:val="24"/>
          <w:szCs w:val="24"/>
        </w:rPr>
        <w:t xml:space="preserve">influencing legislation, and </w:t>
      </w:r>
      <w:r w:rsidR="002075D8">
        <w:rPr>
          <w:rFonts w:ascii="Arial" w:hAnsi="Arial" w:cs="Arial"/>
          <w:sz w:val="24"/>
          <w:szCs w:val="24"/>
        </w:rPr>
        <w:t>represent</w:t>
      </w:r>
      <w:r>
        <w:rPr>
          <w:rFonts w:ascii="Arial" w:hAnsi="Arial" w:cs="Arial"/>
          <w:sz w:val="24"/>
          <w:szCs w:val="24"/>
        </w:rPr>
        <w:t>ing</w:t>
      </w:r>
      <w:r w:rsidR="002075D8">
        <w:rPr>
          <w:rFonts w:ascii="Arial" w:hAnsi="Arial" w:cs="Arial"/>
          <w:sz w:val="24"/>
          <w:szCs w:val="24"/>
        </w:rPr>
        <w:t xml:space="preserve"> us externally with key stakeholders, politicians and </w:t>
      </w:r>
      <w:r>
        <w:rPr>
          <w:rFonts w:ascii="Arial" w:hAnsi="Arial" w:cs="Arial"/>
          <w:sz w:val="24"/>
          <w:szCs w:val="24"/>
        </w:rPr>
        <w:t xml:space="preserve">in </w:t>
      </w:r>
      <w:r w:rsidR="002075D8">
        <w:rPr>
          <w:rFonts w:ascii="Arial" w:hAnsi="Arial" w:cs="Arial"/>
          <w:sz w:val="24"/>
          <w:szCs w:val="24"/>
        </w:rPr>
        <w:t>the media.</w:t>
      </w:r>
      <w:r w:rsidR="00556D54" w:rsidRPr="002075D8">
        <w:rPr>
          <w:rFonts w:ascii="Arial" w:hAnsi="Arial" w:cs="Arial"/>
          <w:sz w:val="24"/>
          <w:szCs w:val="24"/>
        </w:rPr>
        <w:t xml:space="preserve"> </w:t>
      </w:r>
    </w:p>
    <w:p w14:paraId="5E607A68" w14:textId="3CEADAD2" w:rsidR="002075D8" w:rsidRDefault="00BC4BD3" w:rsidP="00DF4FB5">
      <w:pPr>
        <w:rPr>
          <w:rFonts w:ascii="Arial" w:hAnsi="Arial" w:cs="Arial"/>
          <w:sz w:val="24"/>
          <w:szCs w:val="24"/>
        </w:rPr>
      </w:pPr>
      <w:r>
        <w:rPr>
          <w:rFonts w:ascii="Arial" w:hAnsi="Arial" w:cs="Arial"/>
          <w:sz w:val="24"/>
          <w:szCs w:val="24"/>
        </w:rPr>
        <w:t xml:space="preserve">We are now looking to recruit new Lead Officers to support our work and would welcome applications.  You should </w:t>
      </w:r>
      <w:r w:rsidR="00556D54" w:rsidRPr="002075D8">
        <w:rPr>
          <w:rFonts w:ascii="Arial" w:hAnsi="Arial" w:cs="Arial"/>
          <w:sz w:val="24"/>
          <w:szCs w:val="24"/>
        </w:rPr>
        <w:t xml:space="preserve">have an in-depth working knowledge and expertise in </w:t>
      </w:r>
      <w:r>
        <w:rPr>
          <w:rFonts w:ascii="Arial" w:hAnsi="Arial" w:cs="Arial"/>
          <w:sz w:val="24"/>
          <w:szCs w:val="24"/>
        </w:rPr>
        <w:t>a particular subject</w:t>
      </w:r>
      <w:r w:rsidR="00556D54" w:rsidRPr="002075D8">
        <w:rPr>
          <w:rFonts w:ascii="Arial" w:hAnsi="Arial" w:cs="Arial"/>
          <w:sz w:val="24"/>
          <w:szCs w:val="24"/>
        </w:rPr>
        <w:t xml:space="preserve"> </w:t>
      </w:r>
      <w:r w:rsidR="000A48BC" w:rsidRPr="002075D8">
        <w:rPr>
          <w:rFonts w:ascii="Arial" w:hAnsi="Arial" w:cs="Arial"/>
          <w:sz w:val="24"/>
          <w:szCs w:val="24"/>
        </w:rPr>
        <w:t>area</w:t>
      </w:r>
      <w:r w:rsidR="00556D54" w:rsidRPr="002075D8">
        <w:rPr>
          <w:rFonts w:ascii="Arial" w:hAnsi="Arial" w:cs="Arial"/>
          <w:sz w:val="24"/>
          <w:szCs w:val="24"/>
        </w:rPr>
        <w:t xml:space="preserve">, </w:t>
      </w:r>
      <w:r>
        <w:rPr>
          <w:rFonts w:ascii="Arial" w:hAnsi="Arial" w:cs="Arial"/>
          <w:sz w:val="24"/>
          <w:szCs w:val="24"/>
        </w:rPr>
        <w:t>as well as being</w:t>
      </w:r>
      <w:r w:rsidR="00556D54" w:rsidRPr="002075D8">
        <w:rPr>
          <w:rFonts w:ascii="Arial" w:hAnsi="Arial" w:cs="Arial"/>
          <w:sz w:val="24"/>
          <w:szCs w:val="24"/>
        </w:rPr>
        <w:t xml:space="preserve"> interested in politics</w:t>
      </w:r>
      <w:r>
        <w:rPr>
          <w:rFonts w:ascii="Arial" w:hAnsi="Arial" w:cs="Arial"/>
          <w:sz w:val="24"/>
          <w:szCs w:val="24"/>
        </w:rPr>
        <w:t xml:space="preserve"> and policy making.</w:t>
      </w:r>
      <w:r w:rsidR="00556D54" w:rsidRPr="002075D8">
        <w:rPr>
          <w:rFonts w:ascii="Arial" w:hAnsi="Arial" w:cs="Arial"/>
          <w:sz w:val="24"/>
          <w:szCs w:val="24"/>
        </w:rPr>
        <w:t xml:space="preserve"> </w:t>
      </w:r>
    </w:p>
    <w:p w14:paraId="348C985B" w14:textId="5D902E17" w:rsidR="00591101" w:rsidRPr="002075D8" w:rsidRDefault="008812D9" w:rsidP="00DF4FB5">
      <w:pPr>
        <w:rPr>
          <w:rFonts w:ascii="Arial" w:hAnsi="Arial" w:cs="Arial"/>
          <w:sz w:val="24"/>
          <w:szCs w:val="24"/>
        </w:rPr>
      </w:pPr>
      <w:r w:rsidRPr="002075D8">
        <w:rPr>
          <w:rFonts w:ascii="Arial" w:hAnsi="Arial" w:cs="Arial"/>
          <w:sz w:val="24"/>
          <w:szCs w:val="24"/>
        </w:rPr>
        <w:t xml:space="preserve">All Lead Officers </w:t>
      </w:r>
      <w:r w:rsidR="00BC4BD3">
        <w:rPr>
          <w:rFonts w:ascii="Arial" w:hAnsi="Arial" w:cs="Arial"/>
          <w:sz w:val="24"/>
          <w:szCs w:val="24"/>
        </w:rPr>
        <w:t xml:space="preserve">should be members of CTSI and </w:t>
      </w:r>
      <w:r w:rsidRPr="002075D8">
        <w:rPr>
          <w:rFonts w:ascii="Arial" w:hAnsi="Arial" w:cs="Arial"/>
          <w:sz w:val="24"/>
          <w:szCs w:val="24"/>
        </w:rPr>
        <w:t>must have the approval of their employer to take up this role.</w:t>
      </w:r>
    </w:p>
    <w:p w14:paraId="27DAF6B9" w14:textId="729E0E04" w:rsidR="00DF4FB5" w:rsidRPr="00171E45" w:rsidRDefault="00DF4FB5" w:rsidP="00DF4FB5">
      <w:pPr>
        <w:rPr>
          <w:rFonts w:ascii="Arial" w:hAnsi="Arial" w:cs="Arial"/>
          <w:b/>
          <w:bCs/>
          <w:color w:val="000000"/>
          <w:sz w:val="24"/>
          <w:szCs w:val="24"/>
        </w:rPr>
      </w:pPr>
      <w:r w:rsidRPr="00171E45">
        <w:rPr>
          <w:rFonts w:ascii="Arial" w:hAnsi="Arial" w:cs="Arial"/>
          <w:b/>
          <w:bCs/>
          <w:color w:val="000000"/>
          <w:sz w:val="24"/>
          <w:szCs w:val="24"/>
        </w:rPr>
        <w:t xml:space="preserve">Responsibilities and Duties: </w:t>
      </w:r>
    </w:p>
    <w:p w14:paraId="17F93A48" w14:textId="5137DA77" w:rsidR="00DB6091" w:rsidRPr="00BC4BD3" w:rsidRDefault="00683809" w:rsidP="00DB6091">
      <w:pPr>
        <w:pStyle w:val="ListParagraph"/>
        <w:numPr>
          <w:ilvl w:val="0"/>
          <w:numId w:val="1"/>
        </w:numPr>
        <w:spacing w:after="200" w:line="276" w:lineRule="auto"/>
        <w:rPr>
          <w:rFonts w:ascii="Arial" w:hAnsi="Arial" w:cs="Arial"/>
          <w:sz w:val="24"/>
          <w:szCs w:val="24"/>
        </w:rPr>
      </w:pPr>
      <w:r>
        <w:rPr>
          <w:rFonts w:ascii="Arial" w:hAnsi="Arial" w:cs="Arial"/>
          <w:sz w:val="24"/>
          <w:szCs w:val="24"/>
        </w:rPr>
        <w:t>R</w:t>
      </w:r>
      <w:r w:rsidR="00DB6091" w:rsidRPr="00BC4BD3">
        <w:rPr>
          <w:rFonts w:ascii="Arial" w:hAnsi="Arial" w:cs="Arial"/>
          <w:sz w:val="24"/>
          <w:szCs w:val="24"/>
        </w:rPr>
        <w:t>epresent CTSI at external meetings/working groups and Committees</w:t>
      </w:r>
      <w:r>
        <w:rPr>
          <w:rFonts w:ascii="Arial" w:hAnsi="Arial" w:cs="Arial"/>
          <w:sz w:val="24"/>
          <w:szCs w:val="24"/>
        </w:rPr>
        <w:t xml:space="preserve"> – this could include Government, Parliament and at local/national conference and </w:t>
      </w:r>
      <w:proofErr w:type="gramStart"/>
      <w:r>
        <w:rPr>
          <w:rFonts w:ascii="Arial" w:hAnsi="Arial" w:cs="Arial"/>
          <w:sz w:val="24"/>
          <w:szCs w:val="24"/>
        </w:rPr>
        <w:t>events;</w:t>
      </w:r>
      <w:proofErr w:type="gramEnd"/>
    </w:p>
    <w:p w14:paraId="3388F235" w14:textId="4CAFB5FC" w:rsidR="006708BA" w:rsidRPr="00BC4BD3" w:rsidRDefault="00683809" w:rsidP="006708BA">
      <w:pPr>
        <w:pStyle w:val="ListParagraph"/>
        <w:numPr>
          <w:ilvl w:val="0"/>
          <w:numId w:val="1"/>
        </w:numPr>
        <w:spacing w:after="200" w:line="276" w:lineRule="auto"/>
        <w:rPr>
          <w:rFonts w:ascii="Arial" w:hAnsi="Arial" w:cs="Arial"/>
          <w:sz w:val="24"/>
          <w:szCs w:val="24"/>
        </w:rPr>
      </w:pPr>
      <w:r>
        <w:rPr>
          <w:rFonts w:ascii="Arial" w:hAnsi="Arial" w:cs="Arial"/>
          <w:sz w:val="24"/>
          <w:szCs w:val="24"/>
        </w:rPr>
        <w:t xml:space="preserve">Work with CTSI’s </w:t>
      </w:r>
      <w:r w:rsidR="00E24D5B" w:rsidRPr="00BC4BD3">
        <w:rPr>
          <w:rFonts w:ascii="Arial" w:hAnsi="Arial" w:cs="Arial"/>
          <w:sz w:val="24"/>
          <w:szCs w:val="24"/>
        </w:rPr>
        <w:t xml:space="preserve">Policy team </w:t>
      </w:r>
      <w:r>
        <w:rPr>
          <w:rFonts w:ascii="Arial" w:hAnsi="Arial" w:cs="Arial"/>
          <w:sz w:val="24"/>
          <w:szCs w:val="24"/>
        </w:rPr>
        <w:t>to horizon scan for</w:t>
      </w:r>
      <w:r w:rsidR="00E24D5B" w:rsidRPr="00BC4BD3">
        <w:rPr>
          <w:rFonts w:ascii="Arial" w:hAnsi="Arial" w:cs="Arial"/>
          <w:sz w:val="24"/>
          <w:szCs w:val="24"/>
        </w:rPr>
        <w:t xml:space="preserve"> ongoing</w:t>
      </w:r>
      <w:r>
        <w:rPr>
          <w:rFonts w:ascii="Arial" w:hAnsi="Arial" w:cs="Arial"/>
          <w:sz w:val="24"/>
          <w:szCs w:val="24"/>
        </w:rPr>
        <w:t xml:space="preserve"> and emerging</w:t>
      </w:r>
      <w:r w:rsidR="00E24D5B" w:rsidRPr="00BC4BD3">
        <w:rPr>
          <w:rFonts w:ascii="Arial" w:hAnsi="Arial" w:cs="Arial"/>
          <w:sz w:val="24"/>
          <w:szCs w:val="24"/>
        </w:rPr>
        <w:t xml:space="preserve"> issues in </w:t>
      </w:r>
      <w:r>
        <w:rPr>
          <w:rFonts w:ascii="Arial" w:hAnsi="Arial" w:cs="Arial"/>
          <w:sz w:val="24"/>
          <w:szCs w:val="24"/>
        </w:rPr>
        <w:t xml:space="preserve">your subject area.  This could include helping to develop new policy work that could inform future </w:t>
      </w:r>
      <w:r w:rsidR="006708BA" w:rsidRPr="00BC4BD3">
        <w:rPr>
          <w:rFonts w:ascii="Arial" w:hAnsi="Arial" w:cs="Arial"/>
          <w:sz w:val="24"/>
          <w:szCs w:val="24"/>
        </w:rPr>
        <w:t xml:space="preserve">CTSI </w:t>
      </w:r>
      <w:r w:rsidRPr="00BC4BD3">
        <w:rPr>
          <w:rFonts w:ascii="Arial" w:hAnsi="Arial" w:cs="Arial"/>
          <w:sz w:val="24"/>
          <w:szCs w:val="24"/>
        </w:rPr>
        <w:t>campaign</w:t>
      </w:r>
      <w:r>
        <w:rPr>
          <w:rFonts w:ascii="Arial" w:hAnsi="Arial" w:cs="Arial"/>
          <w:sz w:val="24"/>
          <w:szCs w:val="24"/>
        </w:rPr>
        <w:t>s.</w:t>
      </w:r>
    </w:p>
    <w:p w14:paraId="5A489F1E" w14:textId="0E63ABED" w:rsidR="00DB6091" w:rsidRPr="00BC4BD3" w:rsidRDefault="00683809" w:rsidP="00DB6091">
      <w:pPr>
        <w:pStyle w:val="ListParagraph"/>
        <w:numPr>
          <w:ilvl w:val="0"/>
          <w:numId w:val="1"/>
        </w:numPr>
        <w:spacing w:after="200" w:line="276" w:lineRule="auto"/>
        <w:rPr>
          <w:rFonts w:ascii="Arial" w:hAnsi="Arial" w:cs="Arial"/>
          <w:sz w:val="24"/>
          <w:szCs w:val="24"/>
        </w:rPr>
      </w:pPr>
      <w:r>
        <w:rPr>
          <w:rFonts w:ascii="Arial" w:hAnsi="Arial" w:cs="Arial"/>
          <w:sz w:val="24"/>
          <w:szCs w:val="24"/>
        </w:rPr>
        <w:t xml:space="preserve">Support the CTSI </w:t>
      </w:r>
      <w:r w:rsidR="00E24D5B" w:rsidRPr="00BC4BD3">
        <w:rPr>
          <w:rFonts w:ascii="Arial" w:hAnsi="Arial" w:cs="Arial"/>
          <w:sz w:val="24"/>
          <w:szCs w:val="24"/>
        </w:rPr>
        <w:t>Policy team to</w:t>
      </w:r>
      <w:r w:rsidR="003208E5" w:rsidRPr="00BC4BD3">
        <w:rPr>
          <w:rFonts w:ascii="Arial" w:hAnsi="Arial" w:cs="Arial"/>
          <w:sz w:val="24"/>
          <w:szCs w:val="24"/>
        </w:rPr>
        <w:t xml:space="preserve"> draft</w:t>
      </w:r>
      <w:r w:rsidR="00E24D5B" w:rsidRPr="00BC4BD3">
        <w:rPr>
          <w:rFonts w:ascii="Arial" w:hAnsi="Arial" w:cs="Arial"/>
          <w:sz w:val="24"/>
          <w:szCs w:val="24"/>
        </w:rPr>
        <w:t xml:space="preserve"> </w:t>
      </w:r>
      <w:r w:rsidR="003208E5" w:rsidRPr="00BC4BD3">
        <w:rPr>
          <w:rFonts w:ascii="Arial" w:hAnsi="Arial" w:cs="Arial"/>
          <w:sz w:val="24"/>
          <w:szCs w:val="24"/>
        </w:rPr>
        <w:t>response</w:t>
      </w:r>
      <w:r>
        <w:rPr>
          <w:rFonts w:ascii="Arial" w:hAnsi="Arial" w:cs="Arial"/>
          <w:sz w:val="24"/>
          <w:szCs w:val="24"/>
        </w:rPr>
        <w:t>s</w:t>
      </w:r>
      <w:r w:rsidR="003208E5" w:rsidRPr="00BC4BD3">
        <w:rPr>
          <w:rFonts w:ascii="Arial" w:hAnsi="Arial" w:cs="Arial"/>
          <w:sz w:val="24"/>
          <w:szCs w:val="24"/>
        </w:rPr>
        <w:t xml:space="preserve"> to Government consultations and draft </w:t>
      </w:r>
      <w:proofErr w:type="gramStart"/>
      <w:r w:rsidR="003208E5" w:rsidRPr="00BC4BD3">
        <w:rPr>
          <w:rFonts w:ascii="Arial" w:hAnsi="Arial" w:cs="Arial"/>
          <w:sz w:val="24"/>
          <w:szCs w:val="24"/>
        </w:rPr>
        <w:t>Bills</w:t>
      </w:r>
      <w:r>
        <w:rPr>
          <w:rFonts w:ascii="Arial" w:hAnsi="Arial" w:cs="Arial"/>
          <w:sz w:val="24"/>
          <w:szCs w:val="24"/>
        </w:rPr>
        <w:t>;</w:t>
      </w:r>
      <w:proofErr w:type="gramEnd"/>
    </w:p>
    <w:p w14:paraId="57376EE0" w14:textId="77EFFE51" w:rsidR="003208E5" w:rsidRPr="00BC4BD3" w:rsidRDefault="003208E5" w:rsidP="00DB6091">
      <w:pPr>
        <w:pStyle w:val="ListParagraph"/>
        <w:numPr>
          <w:ilvl w:val="0"/>
          <w:numId w:val="1"/>
        </w:numPr>
        <w:spacing w:after="200" w:line="276" w:lineRule="auto"/>
        <w:rPr>
          <w:rFonts w:ascii="Arial" w:hAnsi="Arial" w:cs="Arial"/>
          <w:sz w:val="24"/>
          <w:szCs w:val="24"/>
        </w:rPr>
      </w:pPr>
      <w:r w:rsidRPr="00BC4BD3">
        <w:rPr>
          <w:rFonts w:ascii="Arial" w:hAnsi="Arial" w:cs="Arial"/>
          <w:sz w:val="24"/>
          <w:szCs w:val="24"/>
        </w:rPr>
        <w:t xml:space="preserve">Help </w:t>
      </w:r>
      <w:r w:rsidR="00BC4BD3">
        <w:rPr>
          <w:rFonts w:ascii="Arial" w:hAnsi="Arial" w:cs="Arial"/>
          <w:sz w:val="24"/>
          <w:szCs w:val="24"/>
        </w:rPr>
        <w:t>develop CTSI Policy Papers</w:t>
      </w:r>
      <w:r w:rsidRPr="00BC4BD3">
        <w:rPr>
          <w:rFonts w:ascii="Arial" w:hAnsi="Arial" w:cs="Arial"/>
          <w:sz w:val="24"/>
          <w:szCs w:val="24"/>
        </w:rPr>
        <w:t xml:space="preserve"> etc, when requested (by CTSI and/or other organisations)</w:t>
      </w:r>
    </w:p>
    <w:p w14:paraId="51E1E264" w14:textId="7DD97AEE" w:rsidR="00060FFF" w:rsidRPr="00BC4BD3" w:rsidRDefault="00BC4BD3" w:rsidP="00060FFF">
      <w:pPr>
        <w:pStyle w:val="ListParagraph"/>
        <w:numPr>
          <w:ilvl w:val="0"/>
          <w:numId w:val="1"/>
        </w:numPr>
        <w:spacing w:after="200" w:line="276" w:lineRule="auto"/>
        <w:rPr>
          <w:rFonts w:ascii="Arial" w:hAnsi="Arial" w:cs="Arial"/>
          <w:sz w:val="24"/>
          <w:szCs w:val="24"/>
        </w:rPr>
      </w:pPr>
      <w:r>
        <w:rPr>
          <w:rFonts w:ascii="Arial" w:hAnsi="Arial" w:cs="Arial"/>
          <w:sz w:val="24"/>
          <w:szCs w:val="24"/>
        </w:rPr>
        <w:t xml:space="preserve">Support media activity, including acting as media spokespeople, speaking to </w:t>
      </w:r>
      <w:proofErr w:type="gramStart"/>
      <w:r>
        <w:rPr>
          <w:rFonts w:ascii="Arial" w:hAnsi="Arial" w:cs="Arial"/>
          <w:sz w:val="24"/>
          <w:szCs w:val="24"/>
        </w:rPr>
        <w:t>journalists</w:t>
      </w:r>
      <w:proofErr w:type="gramEnd"/>
      <w:r>
        <w:rPr>
          <w:rFonts w:ascii="Arial" w:hAnsi="Arial" w:cs="Arial"/>
          <w:sz w:val="24"/>
          <w:szCs w:val="24"/>
        </w:rPr>
        <w:t xml:space="preserve"> and working with CTSI’s Press Office.</w:t>
      </w:r>
      <w:r w:rsidR="00060FFF" w:rsidRPr="00BC4BD3">
        <w:rPr>
          <w:rFonts w:ascii="Arial" w:hAnsi="Arial" w:cs="Arial"/>
          <w:sz w:val="24"/>
          <w:szCs w:val="24"/>
        </w:rPr>
        <w:t xml:space="preserve"> </w:t>
      </w:r>
    </w:p>
    <w:p w14:paraId="31F1E456" w14:textId="71E7BBB0" w:rsidR="00BC4BD3" w:rsidRPr="00683809" w:rsidRDefault="00BC4BD3" w:rsidP="00683809">
      <w:pPr>
        <w:pStyle w:val="ListParagraph"/>
        <w:numPr>
          <w:ilvl w:val="0"/>
          <w:numId w:val="1"/>
        </w:numPr>
        <w:spacing w:after="200" w:line="276" w:lineRule="auto"/>
        <w:rPr>
          <w:rFonts w:ascii="Arial" w:hAnsi="Arial" w:cs="Arial"/>
          <w:sz w:val="24"/>
          <w:szCs w:val="24"/>
        </w:rPr>
      </w:pPr>
      <w:r w:rsidRPr="00BC4BD3">
        <w:rPr>
          <w:rFonts w:ascii="Arial" w:hAnsi="Arial" w:cs="Arial"/>
          <w:sz w:val="24"/>
          <w:szCs w:val="24"/>
        </w:rPr>
        <w:lastRenderedPageBreak/>
        <w:t xml:space="preserve">Produce </w:t>
      </w:r>
      <w:r w:rsidR="00683809">
        <w:rPr>
          <w:rFonts w:ascii="Arial" w:hAnsi="Arial" w:cs="Arial"/>
          <w:sz w:val="24"/>
          <w:szCs w:val="24"/>
        </w:rPr>
        <w:t xml:space="preserve">biannual </w:t>
      </w:r>
      <w:r w:rsidRPr="00BC4BD3">
        <w:rPr>
          <w:rFonts w:ascii="Arial" w:hAnsi="Arial" w:cs="Arial"/>
          <w:sz w:val="24"/>
          <w:szCs w:val="24"/>
        </w:rPr>
        <w:t>report</w:t>
      </w:r>
      <w:r w:rsidR="00683809">
        <w:rPr>
          <w:rFonts w:ascii="Arial" w:hAnsi="Arial" w:cs="Arial"/>
          <w:sz w:val="24"/>
          <w:szCs w:val="24"/>
        </w:rPr>
        <w:t>s</w:t>
      </w:r>
      <w:r w:rsidRPr="00BC4BD3">
        <w:rPr>
          <w:rFonts w:ascii="Arial" w:hAnsi="Arial" w:cs="Arial"/>
          <w:sz w:val="24"/>
          <w:szCs w:val="24"/>
        </w:rPr>
        <w:t xml:space="preserve"> for </w:t>
      </w:r>
      <w:r w:rsidR="00683809">
        <w:rPr>
          <w:rFonts w:ascii="Arial" w:hAnsi="Arial" w:cs="Arial"/>
          <w:sz w:val="24"/>
          <w:szCs w:val="24"/>
        </w:rPr>
        <w:t>CTSI’s</w:t>
      </w:r>
      <w:r w:rsidRPr="00BC4BD3">
        <w:rPr>
          <w:rFonts w:ascii="Arial" w:hAnsi="Arial" w:cs="Arial"/>
          <w:sz w:val="24"/>
          <w:szCs w:val="24"/>
        </w:rPr>
        <w:t xml:space="preserve"> Council’s bi-annual meetings</w:t>
      </w:r>
      <w:r w:rsidR="00683809">
        <w:rPr>
          <w:rFonts w:ascii="Arial" w:hAnsi="Arial" w:cs="Arial"/>
          <w:sz w:val="24"/>
          <w:szCs w:val="24"/>
        </w:rPr>
        <w:t xml:space="preserve"> which are reviewed and help to </w:t>
      </w:r>
      <w:r w:rsidRPr="00BC4BD3">
        <w:rPr>
          <w:rFonts w:ascii="Arial" w:hAnsi="Arial" w:cs="Arial"/>
          <w:sz w:val="24"/>
          <w:szCs w:val="24"/>
        </w:rPr>
        <w:t xml:space="preserve">determine and update CTSI’s policy priorities every 6 months). </w:t>
      </w:r>
    </w:p>
    <w:p w14:paraId="11772C5C" w14:textId="62C42363" w:rsidR="00DF4FB5" w:rsidRPr="002075D8" w:rsidRDefault="00DF4FB5" w:rsidP="00DB6091">
      <w:pPr>
        <w:spacing w:after="200" w:line="276" w:lineRule="auto"/>
        <w:rPr>
          <w:rFonts w:ascii="Arial" w:hAnsi="Arial" w:cs="Arial"/>
          <w:color w:val="000000"/>
          <w:sz w:val="24"/>
          <w:szCs w:val="24"/>
        </w:rPr>
      </w:pPr>
      <w:r w:rsidRPr="002075D8">
        <w:rPr>
          <w:rFonts w:ascii="Arial" w:hAnsi="Arial" w:cs="Arial"/>
          <w:color w:val="000000"/>
          <w:sz w:val="24"/>
          <w:szCs w:val="24"/>
        </w:rPr>
        <w:t xml:space="preserve">This is not an exhaustive </w:t>
      </w:r>
      <w:r w:rsidR="00920D85" w:rsidRPr="002075D8">
        <w:rPr>
          <w:rFonts w:ascii="Arial" w:hAnsi="Arial" w:cs="Arial"/>
          <w:color w:val="000000"/>
          <w:sz w:val="24"/>
          <w:szCs w:val="24"/>
        </w:rPr>
        <w:t>list,</w:t>
      </w:r>
      <w:r w:rsidRPr="002075D8">
        <w:rPr>
          <w:rFonts w:ascii="Arial" w:hAnsi="Arial" w:cs="Arial"/>
          <w:color w:val="000000"/>
          <w:sz w:val="24"/>
          <w:szCs w:val="24"/>
        </w:rPr>
        <w:t xml:space="preserve"> and you will be expected to be flexible in your approach to carrying out your duties that may change from time to time to reflect changes in the Company’s circumstances.</w:t>
      </w:r>
    </w:p>
    <w:p w14:paraId="54C6DBC8" w14:textId="018DCCB4" w:rsidR="00591101" w:rsidRDefault="00BC4BD3">
      <w:pPr>
        <w:spacing w:after="0" w:line="240" w:lineRule="auto"/>
        <w:rPr>
          <w:rFonts w:ascii="Arial" w:hAnsi="Arial" w:cs="Arial"/>
          <w:b/>
          <w:noProof/>
          <w:color w:val="660066"/>
          <w:sz w:val="20"/>
          <w:szCs w:val="20"/>
          <w:lang w:val="en-US"/>
        </w:rPr>
      </w:pPr>
      <w:r>
        <w:rPr>
          <w:rFonts w:ascii="Arial" w:hAnsi="Arial" w:cs="Arial"/>
          <w:b/>
          <w:noProof/>
          <w:sz w:val="24"/>
          <w:szCs w:val="24"/>
          <w:lang w:val="en-US"/>
        </w:rPr>
        <w:t xml:space="preserve">Our </w:t>
      </w:r>
      <w:r w:rsidR="000B6936" w:rsidRPr="002075D8">
        <w:rPr>
          <w:rFonts w:ascii="Arial" w:hAnsi="Arial" w:cs="Arial"/>
          <w:b/>
          <w:noProof/>
          <w:sz w:val="24"/>
          <w:szCs w:val="24"/>
          <w:lang w:val="en-US"/>
        </w:rPr>
        <w:t>Lead Officer</w:t>
      </w:r>
      <w:r>
        <w:rPr>
          <w:rFonts w:ascii="Arial" w:hAnsi="Arial" w:cs="Arial"/>
          <w:b/>
          <w:noProof/>
          <w:sz w:val="24"/>
          <w:szCs w:val="24"/>
          <w:lang w:val="en-US"/>
        </w:rPr>
        <w:t>s</w:t>
      </w:r>
      <w:r w:rsidR="000B6936" w:rsidRPr="002075D8">
        <w:rPr>
          <w:rFonts w:ascii="Arial" w:hAnsi="Arial" w:cs="Arial"/>
          <w:b/>
          <w:noProof/>
          <w:sz w:val="24"/>
          <w:szCs w:val="24"/>
          <w:lang w:val="en-US"/>
        </w:rPr>
        <w:t xml:space="preserve"> enjoy the full support of the CTSI media and PR resource as well as the communications, policy and information expertise and capacity available via the CTSI executive and contractors. Coaching and training is also possible in agreed circumstances.  </w:t>
      </w:r>
      <w:r w:rsidR="00591101">
        <w:rPr>
          <w:rFonts w:ascii="Arial" w:hAnsi="Arial" w:cs="Arial"/>
          <w:b/>
          <w:noProof/>
          <w:color w:val="660066"/>
          <w:sz w:val="20"/>
          <w:szCs w:val="20"/>
          <w:lang w:val="en-US"/>
        </w:rPr>
        <w:br w:type="page"/>
      </w:r>
    </w:p>
    <w:p w14:paraId="55903C1B" w14:textId="10BD99ED" w:rsidR="00176991" w:rsidRPr="00591101" w:rsidRDefault="00176991" w:rsidP="00176991">
      <w:pPr>
        <w:pStyle w:val="Header"/>
        <w:tabs>
          <w:tab w:val="clear" w:pos="4513"/>
          <w:tab w:val="clear" w:pos="9026"/>
          <w:tab w:val="center" w:pos="4680"/>
          <w:tab w:val="right" w:pos="9360"/>
        </w:tabs>
        <w:rPr>
          <w:rFonts w:ascii="Arial" w:hAnsi="Arial" w:cs="Arial"/>
          <w:b/>
          <w:noProof/>
          <w:color w:val="660066"/>
          <w:sz w:val="28"/>
          <w:szCs w:val="28"/>
          <w:lang w:val="en-US"/>
        </w:rPr>
      </w:pPr>
      <w:r w:rsidRPr="00591101">
        <w:rPr>
          <w:rFonts w:ascii="Arial" w:hAnsi="Arial" w:cs="Arial"/>
          <w:b/>
          <w:noProof/>
          <w:color w:val="660066"/>
          <w:sz w:val="28"/>
          <w:szCs w:val="28"/>
          <w:lang w:val="en-US"/>
        </w:rPr>
        <w:lastRenderedPageBreak/>
        <w:t xml:space="preserve">Person Specification </w:t>
      </w:r>
    </w:p>
    <w:p w14:paraId="1A29FB26" w14:textId="77777777" w:rsidR="00F021F2" w:rsidRPr="000D3BEA" w:rsidRDefault="00F021F2" w:rsidP="00DA56B9">
      <w:pPr>
        <w:rPr>
          <w:rFonts w:ascii="Arial" w:hAnsi="Arial" w:cs="Arial"/>
          <w:b/>
          <w:bCs/>
          <w:color w:val="000000"/>
        </w:rPr>
      </w:pPr>
    </w:p>
    <w:p w14:paraId="228B387E" w14:textId="6FF4904B" w:rsidR="005502B6" w:rsidRPr="009359B7" w:rsidRDefault="00542527" w:rsidP="005502B6">
      <w:pPr>
        <w:pStyle w:val="ListParagraph"/>
        <w:numPr>
          <w:ilvl w:val="0"/>
          <w:numId w:val="1"/>
        </w:numPr>
        <w:spacing w:after="200" w:line="276" w:lineRule="auto"/>
        <w:rPr>
          <w:rFonts w:ascii="Arial" w:hAnsi="Arial" w:cs="Arial"/>
          <w:sz w:val="24"/>
          <w:szCs w:val="24"/>
        </w:rPr>
      </w:pPr>
      <w:r w:rsidRPr="009359B7">
        <w:rPr>
          <w:rFonts w:ascii="Arial" w:hAnsi="Arial" w:cs="Arial"/>
          <w:sz w:val="24"/>
          <w:szCs w:val="24"/>
        </w:rPr>
        <w:t>We are particularly interested in CTSI members who have an expertise in the following subject areas:</w:t>
      </w:r>
    </w:p>
    <w:p w14:paraId="5203109D" w14:textId="77777777" w:rsidR="005502B6" w:rsidRPr="009359B7" w:rsidRDefault="005502B6" w:rsidP="005502B6">
      <w:pPr>
        <w:pStyle w:val="ListParagraph"/>
        <w:numPr>
          <w:ilvl w:val="0"/>
          <w:numId w:val="1"/>
        </w:numPr>
        <w:tabs>
          <w:tab w:val="clear" w:pos="360"/>
          <w:tab w:val="num" w:pos="1080"/>
        </w:tabs>
        <w:spacing w:after="200" w:line="276" w:lineRule="auto"/>
        <w:ind w:left="1080"/>
        <w:rPr>
          <w:rFonts w:ascii="Arial" w:hAnsi="Arial" w:cs="Arial"/>
          <w:sz w:val="24"/>
          <w:szCs w:val="24"/>
        </w:rPr>
      </w:pPr>
      <w:r w:rsidRPr="009359B7">
        <w:rPr>
          <w:rFonts w:ascii="Arial" w:hAnsi="Arial" w:cs="Arial"/>
          <w:sz w:val="24"/>
          <w:szCs w:val="24"/>
        </w:rPr>
        <w:t>Cosmetics, beauty &amp; hygiene</w:t>
      </w:r>
    </w:p>
    <w:p w14:paraId="5AA144E1" w14:textId="77777777" w:rsidR="005502B6" w:rsidRPr="009359B7" w:rsidRDefault="005502B6" w:rsidP="005502B6">
      <w:pPr>
        <w:pStyle w:val="ListParagraph"/>
        <w:numPr>
          <w:ilvl w:val="0"/>
          <w:numId w:val="1"/>
        </w:numPr>
        <w:tabs>
          <w:tab w:val="clear" w:pos="360"/>
          <w:tab w:val="num" w:pos="1080"/>
        </w:tabs>
        <w:spacing w:after="200" w:line="276" w:lineRule="auto"/>
        <w:ind w:left="1080"/>
        <w:rPr>
          <w:rFonts w:ascii="Arial" w:hAnsi="Arial" w:cs="Arial"/>
          <w:sz w:val="24"/>
          <w:szCs w:val="24"/>
        </w:rPr>
      </w:pPr>
      <w:r w:rsidRPr="009359B7">
        <w:rPr>
          <w:rFonts w:ascii="Arial" w:hAnsi="Arial" w:cs="Arial"/>
          <w:sz w:val="24"/>
          <w:szCs w:val="24"/>
        </w:rPr>
        <w:t>Motor Trade</w:t>
      </w:r>
    </w:p>
    <w:p w14:paraId="77DC5084" w14:textId="77777777" w:rsidR="005502B6" w:rsidRPr="009359B7" w:rsidRDefault="005502B6" w:rsidP="005502B6">
      <w:pPr>
        <w:pStyle w:val="ListParagraph"/>
        <w:numPr>
          <w:ilvl w:val="0"/>
          <w:numId w:val="1"/>
        </w:numPr>
        <w:tabs>
          <w:tab w:val="clear" w:pos="360"/>
          <w:tab w:val="num" w:pos="1080"/>
        </w:tabs>
        <w:spacing w:after="200" w:line="276" w:lineRule="auto"/>
        <w:ind w:left="1080"/>
        <w:rPr>
          <w:rFonts w:ascii="Arial" w:hAnsi="Arial" w:cs="Arial"/>
          <w:sz w:val="24"/>
          <w:szCs w:val="24"/>
        </w:rPr>
      </w:pPr>
      <w:r w:rsidRPr="009359B7">
        <w:rPr>
          <w:rFonts w:ascii="Arial" w:hAnsi="Arial" w:cs="Arial"/>
          <w:sz w:val="24"/>
          <w:szCs w:val="24"/>
        </w:rPr>
        <w:t>Civil Law</w:t>
      </w:r>
    </w:p>
    <w:p w14:paraId="5A09BD8E" w14:textId="77777777" w:rsidR="005502B6" w:rsidRPr="009359B7" w:rsidRDefault="005502B6" w:rsidP="005502B6">
      <w:pPr>
        <w:pStyle w:val="ListParagraph"/>
        <w:numPr>
          <w:ilvl w:val="0"/>
          <w:numId w:val="1"/>
        </w:numPr>
        <w:tabs>
          <w:tab w:val="clear" w:pos="360"/>
          <w:tab w:val="num" w:pos="1080"/>
        </w:tabs>
        <w:spacing w:after="200" w:line="276" w:lineRule="auto"/>
        <w:ind w:left="1080"/>
        <w:rPr>
          <w:rFonts w:ascii="Arial" w:hAnsi="Arial" w:cs="Arial"/>
          <w:sz w:val="24"/>
          <w:szCs w:val="24"/>
        </w:rPr>
      </w:pPr>
      <w:r w:rsidRPr="009359B7">
        <w:rPr>
          <w:rFonts w:ascii="Arial" w:hAnsi="Arial" w:cs="Arial"/>
          <w:sz w:val="24"/>
          <w:szCs w:val="24"/>
        </w:rPr>
        <w:t>Legal Metrology</w:t>
      </w:r>
    </w:p>
    <w:p w14:paraId="42B9D61D" w14:textId="77777777" w:rsidR="005502B6" w:rsidRPr="009359B7" w:rsidRDefault="005502B6" w:rsidP="005502B6">
      <w:pPr>
        <w:pStyle w:val="ListParagraph"/>
        <w:numPr>
          <w:ilvl w:val="0"/>
          <w:numId w:val="1"/>
        </w:numPr>
        <w:tabs>
          <w:tab w:val="clear" w:pos="360"/>
          <w:tab w:val="num" w:pos="1080"/>
        </w:tabs>
        <w:spacing w:after="200" w:line="276" w:lineRule="auto"/>
        <w:ind w:left="1080"/>
        <w:rPr>
          <w:rFonts w:ascii="Arial" w:hAnsi="Arial" w:cs="Arial"/>
          <w:sz w:val="24"/>
          <w:szCs w:val="24"/>
        </w:rPr>
      </w:pPr>
      <w:r w:rsidRPr="009359B7">
        <w:rPr>
          <w:rFonts w:ascii="Arial" w:hAnsi="Arial" w:cs="Arial"/>
          <w:sz w:val="24"/>
          <w:szCs w:val="24"/>
        </w:rPr>
        <w:t>Food</w:t>
      </w:r>
    </w:p>
    <w:p w14:paraId="6E57F518" w14:textId="77777777" w:rsidR="005502B6" w:rsidRPr="009359B7" w:rsidRDefault="005502B6" w:rsidP="005502B6">
      <w:pPr>
        <w:pStyle w:val="ListParagraph"/>
        <w:numPr>
          <w:ilvl w:val="0"/>
          <w:numId w:val="1"/>
        </w:numPr>
        <w:tabs>
          <w:tab w:val="clear" w:pos="360"/>
          <w:tab w:val="num" w:pos="1080"/>
        </w:tabs>
        <w:spacing w:after="200" w:line="276" w:lineRule="auto"/>
        <w:ind w:left="1080"/>
        <w:rPr>
          <w:rFonts w:ascii="Arial" w:hAnsi="Arial" w:cs="Arial"/>
          <w:sz w:val="24"/>
          <w:szCs w:val="24"/>
        </w:rPr>
      </w:pPr>
      <w:r w:rsidRPr="009359B7">
        <w:rPr>
          <w:rFonts w:ascii="Arial" w:hAnsi="Arial" w:cs="Arial"/>
          <w:sz w:val="24"/>
          <w:szCs w:val="24"/>
        </w:rPr>
        <w:t>Fair Trading</w:t>
      </w:r>
    </w:p>
    <w:p w14:paraId="3F627C66" w14:textId="77777777" w:rsidR="005502B6" w:rsidRPr="009359B7" w:rsidRDefault="005502B6" w:rsidP="005502B6">
      <w:pPr>
        <w:pStyle w:val="ListParagraph"/>
        <w:numPr>
          <w:ilvl w:val="0"/>
          <w:numId w:val="1"/>
        </w:numPr>
        <w:tabs>
          <w:tab w:val="clear" w:pos="360"/>
          <w:tab w:val="num" w:pos="1080"/>
        </w:tabs>
        <w:spacing w:after="200" w:line="276" w:lineRule="auto"/>
        <w:ind w:left="1080"/>
        <w:rPr>
          <w:rFonts w:ascii="Arial" w:hAnsi="Arial" w:cs="Arial"/>
          <w:sz w:val="24"/>
          <w:szCs w:val="24"/>
        </w:rPr>
      </w:pPr>
      <w:r w:rsidRPr="009359B7">
        <w:rPr>
          <w:rFonts w:ascii="Arial" w:hAnsi="Arial" w:cs="Arial"/>
          <w:sz w:val="24"/>
          <w:szCs w:val="24"/>
        </w:rPr>
        <w:t>Product Safety</w:t>
      </w:r>
    </w:p>
    <w:p w14:paraId="404B3770" w14:textId="77777777" w:rsidR="005502B6" w:rsidRPr="009359B7" w:rsidRDefault="005502B6" w:rsidP="005502B6">
      <w:pPr>
        <w:pStyle w:val="ListParagraph"/>
        <w:numPr>
          <w:ilvl w:val="0"/>
          <w:numId w:val="1"/>
        </w:numPr>
        <w:tabs>
          <w:tab w:val="clear" w:pos="360"/>
          <w:tab w:val="num" w:pos="1080"/>
        </w:tabs>
        <w:spacing w:after="200" w:line="276" w:lineRule="auto"/>
        <w:ind w:left="1080"/>
        <w:rPr>
          <w:rFonts w:ascii="Arial" w:hAnsi="Arial" w:cs="Arial"/>
          <w:sz w:val="24"/>
          <w:szCs w:val="24"/>
        </w:rPr>
      </w:pPr>
      <w:r w:rsidRPr="009359B7">
        <w:rPr>
          <w:rFonts w:ascii="Arial" w:hAnsi="Arial" w:cs="Arial"/>
          <w:sz w:val="24"/>
          <w:szCs w:val="24"/>
        </w:rPr>
        <w:t>Age Restricted Sales</w:t>
      </w:r>
    </w:p>
    <w:p w14:paraId="209A8A1F" w14:textId="77777777" w:rsidR="005502B6" w:rsidRDefault="005502B6" w:rsidP="005502B6">
      <w:pPr>
        <w:pStyle w:val="ListParagraph"/>
        <w:numPr>
          <w:ilvl w:val="0"/>
          <w:numId w:val="1"/>
        </w:numPr>
        <w:tabs>
          <w:tab w:val="clear" w:pos="360"/>
          <w:tab w:val="num" w:pos="1080"/>
        </w:tabs>
        <w:spacing w:after="200" w:line="276" w:lineRule="auto"/>
        <w:ind w:left="1080"/>
        <w:rPr>
          <w:rFonts w:ascii="Arial" w:hAnsi="Arial" w:cs="Arial"/>
          <w:sz w:val="24"/>
          <w:szCs w:val="24"/>
        </w:rPr>
      </w:pPr>
      <w:r w:rsidRPr="009359B7">
        <w:rPr>
          <w:rFonts w:ascii="Arial" w:hAnsi="Arial" w:cs="Arial"/>
          <w:sz w:val="24"/>
          <w:szCs w:val="24"/>
        </w:rPr>
        <w:t>Net Zero</w:t>
      </w:r>
    </w:p>
    <w:p w14:paraId="460E2A0D" w14:textId="0D54C5FD" w:rsidR="007A34BA" w:rsidRDefault="007A34BA" w:rsidP="005502B6">
      <w:pPr>
        <w:pStyle w:val="ListParagraph"/>
        <w:numPr>
          <w:ilvl w:val="0"/>
          <w:numId w:val="1"/>
        </w:numPr>
        <w:tabs>
          <w:tab w:val="clear" w:pos="360"/>
          <w:tab w:val="num" w:pos="1080"/>
        </w:tabs>
        <w:spacing w:after="200" w:line="276" w:lineRule="auto"/>
        <w:ind w:left="1080"/>
        <w:rPr>
          <w:rFonts w:ascii="Arial" w:hAnsi="Arial" w:cs="Arial"/>
          <w:sz w:val="24"/>
          <w:szCs w:val="24"/>
        </w:rPr>
      </w:pPr>
      <w:r>
        <w:rPr>
          <w:rFonts w:ascii="Arial" w:hAnsi="Arial" w:cs="Arial"/>
          <w:sz w:val="24"/>
          <w:szCs w:val="24"/>
        </w:rPr>
        <w:t>Proceeds of Crime Act (POCA)</w:t>
      </w:r>
    </w:p>
    <w:p w14:paraId="064E0ED7" w14:textId="03ABD95B" w:rsidR="007A34BA" w:rsidRPr="009359B7" w:rsidRDefault="007A34BA" w:rsidP="005502B6">
      <w:pPr>
        <w:pStyle w:val="ListParagraph"/>
        <w:numPr>
          <w:ilvl w:val="0"/>
          <w:numId w:val="1"/>
        </w:numPr>
        <w:tabs>
          <w:tab w:val="clear" w:pos="360"/>
          <w:tab w:val="num" w:pos="1080"/>
        </w:tabs>
        <w:spacing w:after="200" w:line="276" w:lineRule="auto"/>
        <w:ind w:left="1080"/>
        <w:rPr>
          <w:rFonts w:ascii="Arial" w:hAnsi="Arial" w:cs="Arial"/>
          <w:sz w:val="24"/>
          <w:szCs w:val="24"/>
        </w:rPr>
      </w:pPr>
      <w:r>
        <w:rPr>
          <w:rFonts w:ascii="Arial" w:hAnsi="Arial" w:cs="Arial"/>
          <w:sz w:val="24"/>
          <w:szCs w:val="24"/>
        </w:rPr>
        <w:t xml:space="preserve">Tobacco </w:t>
      </w:r>
      <w:r w:rsidR="00F0652E">
        <w:rPr>
          <w:rFonts w:ascii="Arial" w:hAnsi="Arial" w:cs="Arial"/>
          <w:sz w:val="24"/>
          <w:szCs w:val="24"/>
        </w:rPr>
        <w:t>and</w:t>
      </w:r>
      <w:r>
        <w:rPr>
          <w:rFonts w:ascii="Arial" w:hAnsi="Arial" w:cs="Arial"/>
          <w:sz w:val="24"/>
          <w:szCs w:val="24"/>
        </w:rPr>
        <w:t xml:space="preserve"> Health</w:t>
      </w:r>
    </w:p>
    <w:p w14:paraId="701BB449" w14:textId="15EE47D9" w:rsidR="00542527" w:rsidRPr="009359B7" w:rsidRDefault="00542527" w:rsidP="00542527">
      <w:pPr>
        <w:tabs>
          <w:tab w:val="num" w:pos="1080"/>
        </w:tabs>
        <w:spacing w:after="200" w:line="276" w:lineRule="auto"/>
        <w:rPr>
          <w:rFonts w:ascii="Arial" w:hAnsi="Arial" w:cs="Arial"/>
          <w:sz w:val="24"/>
          <w:szCs w:val="24"/>
        </w:rPr>
      </w:pPr>
      <w:r w:rsidRPr="009359B7">
        <w:rPr>
          <w:rFonts w:ascii="Arial" w:hAnsi="Arial" w:cs="Arial"/>
          <w:sz w:val="24"/>
          <w:szCs w:val="24"/>
        </w:rPr>
        <w:t>Other key skills</w:t>
      </w:r>
    </w:p>
    <w:p w14:paraId="63B19735" w14:textId="77777777" w:rsidR="005502B6" w:rsidRPr="009359B7" w:rsidRDefault="005502B6" w:rsidP="005502B6">
      <w:pPr>
        <w:pStyle w:val="ListParagraph"/>
        <w:numPr>
          <w:ilvl w:val="0"/>
          <w:numId w:val="1"/>
        </w:numPr>
        <w:mirrorIndents/>
        <w:jc w:val="both"/>
        <w:rPr>
          <w:rFonts w:ascii="Arial" w:hAnsi="Arial" w:cs="Arial"/>
          <w:sz w:val="24"/>
          <w:szCs w:val="24"/>
        </w:rPr>
      </w:pPr>
      <w:r w:rsidRPr="009359B7">
        <w:rPr>
          <w:rFonts w:ascii="Arial" w:hAnsi="Arial" w:cs="Arial"/>
          <w:sz w:val="24"/>
          <w:szCs w:val="24"/>
        </w:rPr>
        <w:t>Ability to demonstrate a personal commitment and contribution to the issue.</w:t>
      </w:r>
    </w:p>
    <w:p w14:paraId="2F02C531" w14:textId="77777777" w:rsidR="005502B6" w:rsidRPr="009359B7" w:rsidRDefault="005502B6" w:rsidP="005502B6">
      <w:pPr>
        <w:pStyle w:val="ListParagraph"/>
        <w:numPr>
          <w:ilvl w:val="0"/>
          <w:numId w:val="1"/>
        </w:numPr>
        <w:mirrorIndents/>
        <w:jc w:val="both"/>
        <w:rPr>
          <w:rFonts w:ascii="Arial" w:hAnsi="Arial" w:cs="Arial"/>
          <w:sz w:val="24"/>
          <w:szCs w:val="24"/>
        </w:rPr>
      </w:pPr>
      <w:r w:rsidRPr="009359B7">
        <w:rPr>
          <w:rFonts w:ascii="Arial" w:hAnsi="Arial" w:cs="Arial"/>
          <w:sz w:val="24"/>
          <w:szCs w:val="24"/>
        </w:rPr>
        <w:t>A member of CTSI at the time of applying for the Lead Officer role.</w:t>
      </w:r>
    </w:p>
    <w:p w14:paraId="1853A2B9" w14:textId="77777777" w:rsidR="005502B6" w:rsidRPr="009359B7" w:rsidRDefault="005502B6" w:rsidP="005502B6">
      <w:pPr>
        <w:pStyle w:val="ListParagraph"/>
        <w:numPr>
          <w:ilvl w:val="0"/>
          <w:numId w:val="1"/>
        </w:numPr>
        <w:mirrorIndents/>
        <w:jc w:val="both"/>
        <w:rPr>
          <w:rFonts w:ascii="Arial" w:hAnsi="Arial" w:cs="Arial"/>
          <w:sz w:val="24"/>
          <w:szCs w:val="24"/>
        </w:rPr>
      </w:pPr>
      <w:r w:rsidRPr="009359B7">
        <w:rPr>
          <w:rFonts w:ascii="Arial" w:hAnsi="Arial" w:cs="Arial"/>
          <w:sz w:val="24"/>
          <w:szCs w:val="24"/>
        </w:rPr>
        <w:t>Good communication skills</w:t>
      </w:r>
    </w:p>
    <w:p w14:paraId="5B965657" w14:textId="77777777" w:rsidR="005502B6" w:rsidRPr="009359B7" w:rsidRDefault="005502B6" w:rsidP="005502B6">
      <w:pPr>
        <w:pStyle w:val="ListParagraph"/>
        <w:numPr>
          <w:ilvl w:val="0"/>
          <w:numId w:val="1"/>
        </w:numPr>
        <w:mirrorIndents/>
        <w:jc w:val="both"/>
        <w:rPr>
          <w:rFonts w:ascii="Arial" w:hAnsi="Arial" w:cs="Arial"/>
          <w:sz w:val="24"/>
          <w:szCs w:val="24"/>
        </w:rPr>
      </w:pPr>
      <w:r w:rsidRPr="009359B7">
        <w:rPr>
          <w:rFonts w:ascii="Arial" w:hAnsi="Arial" w:cs="Arial"/>
          <w:sz w:val="24"/>
          <w:szCs w:val="24"/>
        </w:rPr>
        <w:t>An energetic and positive attitude</w:t>
      </w:r>
    </w:p>
    <w:p w14:paraId="317B3E38" w14:textId="77777777" w:rsidR="005502B6" w:rsidRPr="009359B7" w:rsidRDefault="005502B6" w:rsidP="005502B6">
      <w:pPr>
        <w:pStyle w:val="ListParagraph"/>
        <w:numPr>
          <w:ilvl w:val="0"/>
          <w:numId w:val="1"/>
        </w:numPr>
        <w:spacing w:after="200" w:line="276" w:lineRule="auto"/>
        <w:rPr>
          <w:rFonts w:ascii="Arial" w:hAnsi="Arial" w:cs="Arial"/>
          <w:sz w:val="24"/>
          <w:szCs w:val="24"/>
        </w:rPr>
      </w:pPr>
      <w:r w:rsidRPr="009359B7">
        <w:rPr>
          <w:rFonts w:ascii="Arial" w:hAnsi="Arial" w:cs="Arial"/>
          <w:sz w:val="24"/>
          <w:szCs w:val="24"/>
        </w:rPr>
        <w:t>Interested in politics and policymaking, with a specific interest in influencing debate and legislation on a local and national level.</w:t>
      </w:r>
    </w:p>
    <w:p w14:paraId="600EB26C" w14:textId="77777777" w:rsidR="005502B6" w:rsidRPr="009359B7" w:rsidRDefault="005502B6" w:rsidP="005502B6">
      <w:pPr>
        <w:pStyle w:val="ListParagraph"/>
        <w:numPr>
          <w:ilvl w:val="0"/>
          <w:numId w:val="1"/>
        </w:numPr>
        <w:mirrorIndents/>
        <w:jc w:val="both"/>
        <w:rPr>
          <w:rFonts w:ascii="Arial" w:hAnsi="Arial" w:cs="Arial"/>
          <w:sz w:val="24"/>
          <w:szCs w:val="24"/>
        </w:rPr>
      </w:pPr>
      <w:r w:rsidRPr="009359B7">
        <w:rPr>
          <w:rFonts w:ascii="Arial" w:hAnsi="Arial" w:cs="Arial"/>
          <w:sz w:val="24"/>
          <w:szCs w:val="24"/>
        </w:rPr>
        <w:t>Lead Officers should be fully qualified and working towards, or hold, Trading Standards practitioner status.</w:t>
      </w:r>
    </w:p>
    <w:p w14:paraId="2EDFCF66" w14:textId="77777777" w:rsidR="005502B6" w:rsidRPr="009359B7" w:rsidRDefault="005502B6" w:rsidP="005502B6">
      <w:pPr>
        <w:pStyle w:val="ListParagraph"/>
        <w:numPr>
          <w:ilvl w:val="0"/>
          <w:numId w:val="1"/>
        </w:numPr>
        <w:mirrorIndents/>
        <w:jc w:val="both"/>
        <w:rPr>
          <w:rFonts w:ascii="Arial" w:hAnsi="Arial" w:cs="Arial"/>
          <w:sz w:val="24"/>
          <w:szCs w:val="24"/>
        </w:rPr>
      </w:pPr>
      <w:r w:rsidRPr="009359B7">
        <w:rPr>
          <w:rFonts w:ascii="Arial" w:hAnsi="Arial" w:cs="Arial"/>
          <w:sz w:val="24"/>
          <w:szCs w:val="24"/>
        </w:rPr>
        <w:t>Is employed in a Trading Standards capacity.</w:t>
      </w:r>
    </w:p>
    <w:p w14:paraId="5B2440B0" w14:textId="77777777" w:rsidR="005502B6" w:rsidRPr="009359B7" w:rsidRDefault="005502B6" w:rsidP="005502B6">
      <w:pPr>
        <w:pStyle w:val="ListParagraph"/>
        <w:numPr>
          <w:ilvl w:val="0"/>
          <w:numId w:val="1"/>
        </w:numPr>
        <w:mirrorIndents/>
        <w:jc w:val="both"/>
        <w:rPr>
          <w:rFonts w:ascii="Arial" w:hAnsi="Arial" w:cs="Arial"/>
          <w:sz w:val="24"/>
          <w:szCs w:val="24"/>
        </w:rPr>
      </w:pPr>
      <w:r w:rsidRPr="009359B7">
        <w:rPr>
          <w:rFonts w:ascii="Arial" w:hAnsi="Arial" w:cs="Arial"/>
          <w:sz w:val="24"/>
          <w:szCs w:val="24"/>
        </w:rPr>
        <w:t>Has experience writing reports and analysing legislation.</w:t>
      </w:r>
    </w:p>
    <w:p w14:paraId="18D28877" w14:textId="77777777" w:rsidR="005502B6" w:rsidRPr="009359B7" w:rsidRDefault="005502B6" w:rsidP="005502B6">
      <w:pPr>
        <w:pStyle w:val="ListParagraph"/>
        <w:numPr>
          <w:ilvl w:val="0"/>
          <w:numId w:val="1"/>
        </w:numPr>
        <w:mirrorIndents/>
        <w:jc w:val="both"/>
        <w:rPr>
          <w:rFonts w:ascii="Arial" w:hAnsi="Arial" w:cs="Arial"/>
          <w:sz w:val="24"/>
          <w:szCs w:val="24"/>
        </w:rPr>
      </w:pPr>
      <w:r w:rsidRPr="009359B7">
        <w:rPr>
          <w:rFonts w:ascii="Arial" w:hAnsi="Arial" w:cs="Arial"/>
          <w:sz w:val="24"/>
          <w:szCs w:val="24"/>
        </w:rPr>
        <w:t>Known interest/track record in the subject area.</w:t>
      </w:r>
    </w:p>
    <w:p w14:paraId="5FC9FF9E" w14:textId="77777777" w:rsidR="005502B6" w:rsidRPr="009359B7" w:rsidRDefault="005502B6" w:rsidP="005502B6">
      <w:pPr>
        <w:pStyle w:val="ListParagraph"/>
        <w:numPr>
          <w:ilvl w:val="0"/>
          <w:numId w:val="1"/>
        </w:numPr>
        <w:mirrorIndents/>
        <w:jc w:val="both"/>
        <w:rPr>
          <w:rFonts w:ascii="Arial" w:hAnsi="Arial" w:cs="Arial"/>
          <w:sz w:val="24"/>
          <w:szCs w:val="24"/>
        </w:rPr>
      </w:pPr>
      <w:r w:rsidRPr="009359B7">
        <w:rPr>
          <w:rFonts w:ascii="Arial" w:hAnsi="Arial" w:cs="Arial"/>
          <w:sz w:val="24"/>
          <w:szCs w:val="24"/>
        </w:rPr>
        <w:t>Willingness to sacrifice personal time if necessary.</w:t>
      </w:r>
    </w:p>
    <w:p w14:paraId="636027B0" w14:textId="77777777" w:rsidR="005502B6" w:rsidRPr="009359B7" w:rsidRDefault="005502B6" w:rsidP="005502B6">
      <w:pPr>
        <w:pStyle w:val="ListParagraph"/>
        <w:numPr>
          <w:ilvl w:val="0"/>
          <w:numId w:val="1"/>
        </w:numPr>
        <w:mirrorIndents/>
        <w:jc w:val="both"/>
        <w:rPr>
          <w:rFonts w:ascii="Arial" w:hAnsi="Arial" w:cs="Arial"/>
          <w:sz w:val="24"/>
          <w:szCs w:val="24"/>
        </w:rPr>
      </w:pPr>
      <w:r w:rsidRPr="009359B7">
        <w:rPr>
          <w:rFonts w:ascii="Arial" w:hAnsi="Arial" w:cs="Arial"/>
          <w:sz w:val="24"/>
          <w:szCs w:val="24"/>
        </w:rPr>
        <w:t>A degree of political and policy sensitivity.</w:t>
      </w:r>
    </w:p>
    <w:p w14:paraId="7ADF7C3A" w14:textId="77777777" w:rsidR="005502B6" w:rsidRPr="009359B7" w:rsidRDefault="005502B6" w:rsidP="005502B6">
      <w:pPr>
        <w:spacing w:after="200" w:line="276" w:lineRule="auto"/>
        <w:rPr>
          <w:rFonts w:ascii="Arial" w:hAnsi="Arial" w:cs="Arial"/>
          <w:b/>
          <w:bCs/>
          <w:sz w:val="24"/>
          <w:szCs w:val="24"/>
        </w:rPr>
      </w:pPr>
      <w:r w:rsidRPr="009359B7">
        <w:rPr>
          <w:rFonts w:ascii="Arial" w:hAnsi="Arial" w:cs="Arial"/>
          <w:b/>
          <w:bCs/>
          <w:sz w:val="24"/>
          <w:szCs w:val="24"/>
        </w:rPr>
        <w:t xml:space="preserve">Desirable:  </w:t>
      </w:r>
    </w:p>
    <w:p w14:paraId="6AADAF7C" w14:textId="77777777" w:rsidR="005502B6" w:rsidRPr="009359B7" w:rsidRDefault="005502B6" w:rsidP="005502B6">
      <w:pPr>
        <w:pStyle w:val="ListParagraph"/>
        <w:numPr>
          <w:ilvl w:val="0"/>
          <w:numId w:val="1"/>
        </w:numPr>
        <w:spacing w:after="200" w:line="276" w:lineRule="auto"/>
        <w:rPr>
          <w:rFonts w:ascii="Arial" w:hAnsi="Arial" w:cs="Arial"/>
          <w:sz w:val="24"/>
          <w:szCs w:val="24"/>
        </w:rPr>
      </w:pPr>
      <w:r w:rsidRPr="009359B7">
        <w:rPr>
          <w:rFonts w:ascii="Arial" w:hAnsi="Arial" w:cs="Arial"/>
          <w:sz w:val="24"/>
          <w:szCs w:val="24"/>
        </w:rPr>
        <w:t>Willingness to handle media enquiries, do media appearances on behalf of CTSI, and possible gave media training prior to taking up the role of CTSI Lead Officer.</w:t>
      </w:r>
    </w:p>
    <w:p w14:paraId="695C0B98" w14:textId="5132BBA8" w:rsidR="00DF4FB5" w:rsidRPr="00171E45" w:rsidRDefault="005502B6" w:rsidP="00541848">
      <w:pPr>
        <w:pStyle w:val="ListParagraph"/>
        <w:numPr>
          <w:ilvl w:val="0"/>
          <w:numId w:val="1"/>
        </w:numPr>
        <w:spacing w:after="60" w:line="240" w:lineRule="auto"/>
        <w:rPr>
          <w:rFonts w:ascii="Arial" w:hAnsi="Arial" w:cs="Arial"/>
          <w:color w:val="000000"/>
          <w:sz w:val="24"/>
          <w:szCs w:val="24"/>
        </w:rPr>
      </w:pPr>
      <w:r w:rsidRPr="00171E45">
        <w:rPr>
          <w:rFonts w:ascii="Arial" w:hAnsi="Arial" w:cs="Arial"/>
          <w:sz w:val="24"/>
          <w:szCs w:val="24"/>
        </w:rPr>
        <w:t>Either working towards, or already in possession of, Chartered status.</w:t>
      </w:r>
    </w:p>
    <w:sectPr w:rsidR="00DF4FB5" w:rsidRPr="00171E45" w:rsidSect="00274C49">
      <w:headerReference w:type="default" r:id="rId8"/>
      <w:footerReference w:type="default" r:id="rId9"/>
      <w:pgSz w:w="11906" w:h="16838"/>
      <w:pgMar w:top="1985"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2502F" w14:textId="77777777" w:rsidR="00274C49" w:rsidRDefault="00274C49" w:rsidP="00DA56B9">
      <w:pPr>
        <w:spacing w:after="0" w:line="240" w:lineRule="auto"/>
      </w:pPr>
      <w:r>
        <w:separator/>
      </w:r>
    </w:p>
  </w:endnote>
  <w:endnote w:type="continuationSeparator" w:id="0">
    <w:p w14:paraId="2B2E6356" w14:textId="77777777" w:rsidR="00274C49" w:rsidRDefault="00274C49" w:rsidP="00DA5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77DA1" w14:textId="5863C4F6" w:rsidR="003E19AD" w:rsidRPr="003E19AD" w:rsidRDefault="00AB4E89" w:rsidP="003E19AD">
    <w:pPr>
      <w:pStyle w:val="Footer"/>
      <w:jc w:val="center"/>
      <w:rPr>
        <w:rFonts w:ascii="Arial" w:hAnsi="Arial" w:cs="Arial"/>
        <w:color w:val="660066"/>
        <w:sz w:val="18"/>
        <w:szCs w:val="18"/>
      </w:rPr>
    </w:pPr>
    <w:r>
      <w:rPr>
        <w:noProof/>
      </w:rPr>
      <w:drawing>
        <wp:anchor distT="0" distB="0" distL="114300" distR="114300" simplePos="0" relativeHeight="251658240" behindDoc="1" locked="0" layoutInCell="1" allowOverlap="1" wp14:anchorId="65674365" wp14:editId="1D9AD82C">
          <wp:simplePos x="0" y="0"/>
          <wp:positionH relativeFrom="column">
            <wp:posOffset>3180715</wp:posOffset>
          </wp:positionH>
          <wp:positionV relativeFrom="paragraph">
            <wp:posOffset>513715</wp:posOffset>
          </wp:positionV>
          <wp:extent cx="1357630" cy="487680"/>
          <wp:effectExtent l="0" t="0" r="0" b="0"/>
          <wp:wrapTopAndBottom/>
          <wp:docPr id="18" name="Picture 18" descr="Race at Work Charter - Advertis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ce at Work Charter - Advertising Association"/>
                  <pic:cNvPicPr>
                    <a:picLocks noChangeAspect="1" noChangeArrowheads="1"/>
                  </pic:cNvPicPr>
                </pic:nvPicPr>
                <pic:blipFill>
                  <a:blip r:embed="rId1">
                    <a:extLst>
                      <a:ext uri="{28A0092B-C50C-407E-A947-70E740481C1C}">
                        <a14:useLocalDpi xmlns:a14="http://schemas.microsoft.com/office/drawing/2010/main" val="0"/>
                      </a:ext>
                    </a:extLst>
                  </a:blip>
                  <a:srcRect l="19577" t="20892" r="19106" b="20348"/>
                  <a:stretch>
                    <a:fillRect/>
                  </a:stretch>
                </pic:blipFill>
                <pic:spPr bwMode="auto">
                  <a:xfrm>
                    <a:off x="0" y="0"/>
                    <a:ext cx="135763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5145C0D" wp14:editId="7218FA81">
          <wp:simplePos x="0" y="0"/>
          <wp:positionH relativeFrom="margin">
            <wp:posOffset>1135380</wp:posOffset>
          </wp:positionH>
          <wp:positionV relativeFrom="paragraph">
            <wp:posOffset>450850</wp:posOffset>
          </wp:positionV>
          <wp:extent cx="1626235" cy="541020"/>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t="36206" b="36000"/>
                  <a:stretch>
                    <a:fillRect/>
                  </a:stretch>
                </pic:blipFill>
                <pic:spPr bwMode="auto">
                  <a:xfrm>
                    <a:off x="0" y="0"/>
                    <a:ext cx="162623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5454EE" w:rsidRPr="003E19AD">
      <w:rPr>
        <w:rFonts w:ascii="Arial" w:hAnsi="Arial" w:cs="Arial"/>
        <w:color w:val="660066"/>
        <w:sz w:val="18"/>
        <w:szCs w:val="18"/>
      </w:rPr>
      <w:t>CTSI is an equal opportunity employer that is committed to diversity</w:t>
    </w:r>
    <w:r w:rsidR="003E19AD" w:rsidRPr="003E19AD">
      <w:rPr>
        <w:rFonts w:ascii="Arial" w:hAnsi="Arial" w:cs="Arial"/>
        <w:color w:val="660066"/>
        <w:sz w:val="18"/>
        <w:szCs w:val="18"/>
      </w:rPr>
      <w:t xml:space="preserve">, </w:t>
    </w:r>
    <w:proofErr w:type="gramStart"/>
    <w:r w:rsidR="005454EE" w:rsidRPr="003E19AD">
      <w:rPr>
        <w:rFonts w:ascii="Arial" w:hAnsi="Arial" w:cs="Arial"/>
        <w:color w:val="660066"/>
        <w:sz w:val="18"/>
        <w:szCs w:val="18"/>
      </w:rPr>
      <w:t>inclusion</w:t>
    </w:r>
    <w:proofErr w:type="gramEnd"/>
    <w:r w:rsidR="005454EE" w:rsidRPr="003E19AD">
      <w:rPr>
        <w:rFonts w:ascii="Arial" w:hAnsi="Arial" w:cs="Arial"/>
        <w:color w:val="660066"/>
        <w:sz w:val="18"/>
        <w:szCs w:val="18"/>
      </w:rPr>
      <w:t xml:space="preserve"> </w:t>
    </w:r>
    <w:r w:rsidR="003E19AD" w:rsidRPr="003E19AD">
      <w:rPr>
        <w:rFonts w:ascii="Arial" w:hAnsi="Arial" w:cs="Arial"/>
        <w:color w:val="660066"/>
        <w:sz w:val="18"/>
        <w:szCs w:val="18"/>
      </w:rPr>
      <w:t>and</w:t>
    </w:r>
    <w:r w:rsidR="005454EE" w:rsidRPr="003E19AD">
      <w:rPr>
        <w:rFonts w:ascii="Arial" w:hAnsi="Arial" w:cs="Arial"/>
        <w:color w:val="660066"/>
        <w:sz w:val="18"/>
        <w:szCs w:val="18"/>
      </w:rPr>
      <w:t xml:space="preserve"> equality of opportunity </w:t>
    </w:r>
    <w:r w:rsidR="003E19AD" w:rsidRPr="003E19AD">
      <w:rPr>
        <w:rFonts w:ascii="Arial" w:hAnsi="Arial" w:cs="Arial"/>
        <w:color w:val="660066"/>
        <w:sz w:val="18"/>
        <w:szCs w:val="18"/>
      </w:rPr>
      <w:t xml:space="preserve">in the workplace </w:t>
    </w:r>
    <w:r w:rsidR="005454EE" w:rsidRPr="003E19AD">
      <w:rPr>
        <w:rFonts w:ascii="Arial" w:hAnsi="Arial" w:cs="Arial"/>
        <w:color w:val="660066"/>
        <w:sz w:val="18"/>
        <w:szCs w:val="18"/>
      </w:rPr>
      <w:t>for all staff and applications from individuals are encouraged regardless of age, disability, sex, gender reassignment, sexual orientation, pregnancy</w:t>
    </w:r>
    <w:r w:rsidR="003E19AD" w:rsidRPr="003E19AD">
      <w:rPr>
        <w:rFonts w:ascii="Arial" w:hAnsi="Arial" w:cs="Arial"/>
        <w:color w:val="660066"/>
        <w:sz w:val="18"/>
        <w:szCs w:val="18"/>
      </w:rPr>
      <w:t xml:space="preserve"> </w:t>
    </w:r>
    <w:r w:rsidR="005454EE" w:rsidRPr="003E19AD">
      <w:rPr>
        <w:rFonts w:ascii="Arial" w:hAnsi="Arial" w:cs="Arial"/>
        <w:color w:val="660066"/>
        <w:sz w:val="18"/>
        <w:szCs w:val="18"/>
      </w:rPr>
      <w:t>and maternity, race, religion or belief and marriage and civil partnerships.</w:t>
    </w:r>
  </w:p>
  <w:p w14:paraId="1917F2A0" w14:textId="36B53067" w:rsidR="005454EE" w:rsidRDefault="005454EE" w:rsidP="00530581">
    <w:pPr>
      <w:pStyle w:val="Footer"/>
      <w:rPr>
        <w:rFonts w:ascii="Arial" w:hAnsi="Arial" w:cs="Arial"/>
        <w:sz w:val="16"/>
        <w:szCs w:val="16"/>
      </w:rPr>
    </w:pPr>
  </w:p>
  <w:p w14:paraId="635715C6" w14:textId="046B19A2" w:rsidR="00530581" w:rsidRPr="00D146CC" w:rsidRDefault="00530581" w:rsidP="00530581">
    <w:pPr>
      <w:pStyle w:val="Footer"/>
      <w:rPr>
        <w:rFonts w:ascii="Arial" w:hAnsi="Arial" w:cs="Arial"/>
        <w:sz w:val="16"/>
        <w:szCs w:val="16"/>
      </w:rPr>
    </w:pPr>
    <w:r w:rsidRPr="00D146CC">
      <w:rPr>
        <w:rFonts w:ascii="Arial" w:hAnsi="Arial" w:cs="Arial"/>
        <w:sz w:val="16"/>
        <w:szCs w:val="16"/>
      </w:rPr>
      <w:t xml:space="preserve">Chartered Trading Standards Institute - 1 Sylvan Court, Sylvan Way, Southfields Business Park, Laindon, Basildon, Essex SS15 6TH </w:t>
    </w:r>
  </w:p>
  <w:p w14:paraId="51AA9C74" w14:textId="3947871F" w:rsidR="00DA56B9" w:rsidRPr="00530581" w:rsidRDefault="00530581" w:rsidP="00530581">
    <w:pPr>
      <w:pStyle w:val="Footer"/>
      <w:rPr>
        <w:rFonts w:ascii="Arial" w:hAnsi="Arial" w:cs="Arial"/>
        <w:sz w:val="16"/>
        <w:szCs w:val="16"/>
      </w:rPr>
    </w:pPr>
    <w:r w:rsidRPr="00D146CC">
      <w:rPr>
        <w:rFonts w:ascii="Arial" w:hAnsi="Arial" w:cs="Arial"/>
        <w:sz w:val="16"/>
        <w:szCs w:val="16"/>
      </w:rPr>
      <w:t>Tel: 01268 582200; Fax: 01268 582225; E-mail: institute@tsi.org.uk Web: https://www.tradingstandards.uk/</w:t>
    </w:r>
    <w:hyperlink r:id="rId3" w:history="1">
      <w:r w:rsidRPr="00D146CC">
        <w:rPr>
          <w:rStyle w:val="Hyperlink"/>
          <w:rFonts w:ascii="Arial" w:hAnsi="Arial" w:cs="Arial"/>
          <w:sz w:val="16"/>
          <w:szCs w:val="16"/>
        </w:rPr>
        <w:t>www.tradingstandards.uk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AADB2" w14:textId="77777777" w:rsidR="00274C49" w:rsidRDefault="00274C49" w:rsidP="00DA56B9">
      <w:pPr>
        <w:spacing w:after="0" w:line="240" w:lineRule="auto"/>
      </w:pPr>
      <w:r>
        <w:separator/>
      </w:r>
    </w:p>
  </w:footnote>
  <w:footnote w:type="continuationSeparator" w:id="0">
    <w:p w14:paraId="77E8A150" w14:textId="77777777" w:rsidR="00274C49" w:rsidRDefault="00274C49" w:rsidP="00DA5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1A017" w14:textId="422F6C49" w:rsidR="00591101" w:rsidRDefault="00591101">
    <w:pPr>
      <w:pStyle w:val="Header"/>
    </w:pPr>
    <w:r>
      <w:rPr>
        <w:noProof/>
      </w:rPr>
      <w:drawing>
        <wp:anchor distT="0" distB="0" distL="114300" distR="114300" simplePos="0" relativeHeight="251661312" behindDoc="0" locked="0" layoutInCell="1" allowOverlap="1" wp14:anchorId="3059F580" wp14:editId="6263F26F">
          <wp:simplePos x="0" y="0"/>
          <wp:positionH relativeFrom="margin">
            <wp:align>right</wp:align>
          </wp:positionH>
          <wp:positionV relativeFrom="topMargin">
            <wp:align>bottom</wp:align>
          </wp:positionV>
          <wp:extent cx="2279650" cy="971550"/>
          <wp:effectExtent l="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796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6211E0"/>
    <w:multiLevelType w:val="hybridMultilevel"/>
    <w:tmpl w:val="D532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D030B"/>
    <w:multiLevelType w:val="hybridMultilevel"/>
    <w:tmpl w:val="B888AF82"/>
    <w:lvl w:ilvl="0" w:tplc="73169AC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24066"/>
    <w:multiLevelType w:val="hybridMultilevel"/>
    <w:tmpl w:val="5840ED6A"/>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A654FB"/>
    <w:multiLevelType w:val="hybridMultilevel"/>
    <w:tmpl w:val="B46ADB84"/>
    <w:lvl w:ilvl="0" w:tplc="719288F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006C7"/>
    <w:multiLevelType w:val="hybridMultilevel"/>
    <w:tmpl w:val="41B4FD7C"/>
    <w:lvl w:ilvl="0" w:tplc="73169AC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A11FB"/>
    <w:multiLevelType w:val="hybridMultilevel"/>
    <w:tmpl w:val="FCBE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47EAF"/>
    <w:multiLevelType w:val="hybridMultilevel"/>
    <w:tmpl w:val="97FAE120"/>
    <w:lvl w:ilvl="0" w:tplc="B5CA75E0">
      <w:numFmt w:val="bullet"/>
      <w:lvlText w:val="-"/>
      <w:lvlJc w:val="left"/>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FE7E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6B5921"/>
    <w:multiLevelType w:val="hybridMultilevel"/>
    <w:tmpl w:val="2A80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4B5490"/>
    <w:multiLevelType w:val="hybridMultilevel"/>
    <w:tmpl w:val="CCF8C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7B6DFB"/>
    <w:multiLevelType w:val="multilevel"/>
    <w:tmpl w:val="2F0E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0A3233"/>
    <w:multiLevelType w:val="hybridMultilevel"/>
    <w:tmpl w:val="08981ED6"/>
    <w:lvl w:ilvl="0" w:tplc="73169AC6">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6660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D13E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620714"/>
    <w:multiLevelType w:val="hybridMultilevel"/>
    <w:tmpl w:val="8C40D768"/>
    <w:lvl w:ilvl="0" w:tplc="647C5B2E">
      <w:numFmt w:val="bullet"/>
      <w:lvlText w:val="-"/>
      <w:lvlJc w:val="left"/>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EC292A"/>
    <w:multiLevelType w:val="hybridMultilevel"/>
    <w:tmpl w:val="68F2A46A"/>
    <w:lvl w:ilvl="0" w:tplc="A67C948C">
      <w:numFmt w:val="bullet"/>
      <w:lvlText w:val="-"/>
      <w:lvlJc w:val="left"/>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3E3A5F"/>
    <w:multiLevelType w:val="singleLevel"/>
    <w:tmpl w:val="50D6A73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1BC02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B621B0"/>
    <w:multiLevelType w:val="multilevel"/>
    <w:tmpl w:val="4EFE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6808B2"/>
    <w:multiLevelType w:val="hybridMultilevel"/>
    <w:tmpl w:val="97CC0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33824"/>
    <w:multiLevelType w:val="multilevel"/>
    <w:tmpl w:val="0D0E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F57D9A"/>
    <w:multiLevelType w:val="hybridMultilevel"/>
    <w:tmpl w:val="89F037B6"/>
    <w:lvl w:ilvl="0" w:tplc="73169AC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937AA0"/>
    <w:multiLevelType w:val="hybridMultilevel"/>
    <w:tmpl w:val="5282C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2F3785"/>
    <w:multiLevelType w:val="multilevel"/>
    <w:tmpl w:val="4A3A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9A685A"/>
    <w:multiLevelType w:val="hybridMultilevel"/>
    <w:tmpl w:val="2A4A9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B35779"/>
    <w:multiLevelType w:val="hybridMultilevel"/>
    <w:tmpl w:val="2AD202A6"/>
    <w:lvl w:ilvl="0" w:tplc="73169AC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E954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80B0D69"/>
    <w:multiLevelType w:val="hybridMultilevel"/>
    <w:tmpl w:val="9FE6DBAC"/>
    <w:lvl w:ilvl="0" w:tplc="73169AC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DB17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A5613C"/>
    <w:multiLevelType w:val="hybridMultilevel"/>
    <w:tmpl w:val="FBF48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A25B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CB621B8"/>
    <w:multiLevelType w:val="hybridMultilevel"/>
    <w:tmpl w:val="6DCA7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462205">
    <w:abstractNumId w:val="17"/>
  </w:num>
  <w:num w:numId="2" w16cid:durableId="1672291461">
    <w:abstractNumId w:val="25"/>
  </w:num>
  <w:num w:numId="3" w16cid:durableId="1706172979">
    <w:abstractNumId w:val="29"/>
  </w:num>
  <w:num w:numId="4" w16cid:durableId="793015603">
    <w:abstractNumId w:val="19"/>
  </w:num>
  <w:num w:numId="5" w16cid:durableId="410011748">
    <w:abstractNumId w:val="11"/>
  </w:num>
  <w:num w:numId="6" w16cid:durableId="345794413">
    <w:abstractNumId w:val="21"/>
  </w:num>
  <w:num w:numId="7" w16cid:durableId="1388450145">
    <w:abstractNumId w:val="24"/>
  </w:num>
  <w:num w:numId="8" w16cid:durableId="1617786691">
    <w:abstractNumId w:val="3"/>
  </w:num>
  <w:num w:numId="9" w16cid:durableId="1729305281">
    <w:abstractNumId w:val="16"/>
  </w:num>
  <w:num w:numId="10" w16cid:durableId="890069816">
    <w:abstractNumId w:val="7"/>
  </w:num>
  <w:num w:numId="11" w16cid:durableId="592319418">
    <w:abstractNumId w:val="15"/>
  </w:num>
  <w:num w:numId="12" w16cid:durableId="1076559883">
    <w:abstractNumId w:val="30"/>
  </w:num>
  <w:num w:numId="13" w16cid:durableId="267197143">
    <w:abstractNumId w:val="9"/>
  </w:num>
  <w:num w:numId="14" w16cid:durableId="1654917357">
    <w:abstractNumId w:val="13"/>
  </w:num>
  <w:num w:numId="15" w16cid:durableId="1772159999">
    <w:abstractNumId w:val="8"/>
  </w:num>
  <w:num w:numId="16" w16cid:durableId="1881238871">
    <w:abstractNumId w:val="31"/>
  </w:num>
  <w:num w:numId="17" w16cid:durableId="1538396395">
    <w:abstractNumId w:val="0"/>
    <w:lvlOverride w:ilvl="0">
      <w:lvl w:ilvl="0">
        <w:numFmt w:val="bullet"/>
        <w:lvlText w:val=""/>
        <w:legacy w:legacy="1" w:legacySpace="0" w:legacyIndent="360"/>
        <w:lvlJc w:val="left"/>
        <w:pPr>
          <w:ind w:left="720" w:hanging="360"/>
        </w:pPr>
        <w:rPr>
          <w:rFonts w:ascii="Symbol" w:hAnsi="Symbol" w:hint="default"/>
        </w:rPr>
      </w:lvl>
    </w:lvlOverride>
  </w:num>
  <w:num w:numId="18" w16cid:durableId="691147761">
    <w:abstractNumId w:val="23"/>
  </w:num>
  <w:num w:numId="19" w16cid:durableId="397675953">
    <w:abstractNumId w:val="20"/>
  </w:num>
  <w:num w:numId="20" w16cid:durableId="1745957724">
    <w:abstractNumId w:val="1"/>
  </w:num>
  <w:num w:numId="21" w16cid:durableId="1784962149">
    <w:abstractNumId w:val="18"/>
  </w:num>
  <w:num w:numId="22" w16cid:durableId="1995795048">
    <w:abstractNumId w:val="27"/>
  </w:num>
  <w:num w:numId="23" w16cid:durableId="1819881628">
    <w:abstractNumId w:val="14"/>
  </w:num>
  <w:num w:numId="24" w16cid:durableId="1924601878">
    <w:abstractNumId w:val="10"/>
  </w:num>
  <w:num w:numId="25" w16cid:durableId="1733119306">
    <w:abstractNumId w:val="32"/>
  </w:num>
  <w:num w:numId="26" w16cid:durableId="1840537849">
    <w:abstractNumId w:val="28"/>
  </w:num>
  <w:num w:numId="27" w16cid:durableId="1678121213">
    <w:abstractNumId w:val="12"/>
  </w:num>
  <w:num w:numId="28" w16cid:durableId="831798178">
    <w:abstractNumId w:val="5"/>
  </w:num>
  <w:num w:numId="29" w16cid:durableId="1743865311">
    <w:abstractNumId w:val="26"/>
  </w:num>
  <w:num w:numId="30" w16cid:durableId="197082677">
    <w:abstractNumId w:val="2"/>
  </w:num>
  <w:num w:numId="31" w16cid:durableId="1691757523">
    <w:abstractNumId w:val="22"/>
  </w:num>
  <w:num w:numId="32" w16cid:durableId="1611548173">
    <w:abstractNumId w:val="6"/>
  </w:num>
  <w:num w:numId="33" w16cid:durableId="175121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C0"/>
    <w:rsid w:val="00050B8F"/>
    <w:rsid w:val="0005198D"/>
    <w:rsid w:val="00057E80"/>
    <w:rsid w:val="00060FFF"/>
    <w:rsid w:val="00074A23"/>
    <w:rsid w:val="0008612B"/>
    <w:rsid w:val="000A48BC"/>
    <w:rsid w:val="000B6936"/>
    <w:rsid w:val="000D3BEA"/>
    <w:rsid w:val="00115E3B"/>
    <w:rsid w:val="001175C6"/>
    <w:rsid w:val="001339A5"/>
    <w:rsid w:val="00133A75"/>
    <w:rsid w:val="001651FB"/>
    <w:rsid w:val="00171E45"/>
    <w:rsid w:val="00176991"/>
    <w:rsid w:val="00180540"/>
    <w:rsid w:val="001A64B6"/>
    <w:rsid w:val="002075D8"/>
    <w:rsid w:val="00211EEC"/>
    <w:rsid w:val="00235659"/>
    <w:rsid w:val="00236F55"/>
    <w:rsid w:val="00274C49"/>
    <w:rsid w:val="00275407"/>
    <w:rsid w:val="00295683"/>
    <w:rsid w:val="002A4F20"/>
    <w:rsid w:val="002D3C41"/>
    <w:rsid w:val="002E599E"/>
    <w:rsid w:val="002F2EA8"/>
    <w:rsid w:val="003208E5"/>
    <w:rsid w:val="003633FC"/>
    <w:rsid w:val="003823F3"/>
    <w:rsid w:val="00387B6C"/>
    <w:rsid w:val="003A3D11"/>
    <w:rsid w:val="003C3C6D"/>
    <w:rsid w:val="003E19AD"/>
    <w:rsid w:val="003E6398"/>
    <w:rsid w:val="003E681A"/>
    <w:rsid w:val="003F2137"/>
    <w:rsid w:val="00436686"/>
    <w:rsid w:val="0048108E"/>
    <w:rsid w:val="004A7A0A"/>
    <w:rsid w:val="004C6185"/>
    <w:rsid w:val="004E1FF7"/>
    <w:rsid w:val="00530581"/>
    <w:rsid w:val="00541848"/>
    <w:rsid w:val="00542527"/>
    <w:rsid w:val="005454EE"/>
    <w:rsid w:val="005502B6"/>
    <w:rsid w:val="00556D54"/>
    <w:rsid w:val="00591101"/>
    <w:rsid w:val="005A6A0F"/>
    <w:rsid w:val="005B29BC"/>
    <w:rsid w:val="00615D6B"/>
    <w:rsid w:val="00635CBC"/>
    <w:rsid w:val="00641DE3"/>
    <w:rsid w:val="00647DA9"/>
    <w:rsid w:val="00661C88"/>
    <w:rsid w:val="006708BA"/>
    <w:rsid w:val="00683809"/>
    <w:rsid w:val="006B3019"/>
    <w:rsid w:val="006D5B56"/>
    <w:rsid w:val="006F7290"/>
    <w:rsid w:val="00785F8D"/>
    <w:rsid w:val="007A3317"/>
    <w:rsid w:val="007A34BA"/>
    <w:rsid w:val="007C1D39"/>
    <w:rsid w:val="007E16EF"/>
    <w:rsid w:val="00802D51"/>
    <w:rsid w:val="0080738E"/>
    <w:rsid w:val="008131EC"/>
    <w:rsid w:val="00855C75"/>
    <w:rsid w:val="00863B71"/>
    <w:rsid w:val="008812D9"/>
    <w:rsid w:val="00886A71"/>
    <w:rsid w:val="008A0A62"/>
    <w:rsid w:val="008C3F7C"/>
    <w:rsid w:val="008D0450"/>
    <w:rsid w:val="008E6CB7"/>
    <w:rsid w:val="00920D85"/>
    <w:rsid w:val="009359B7"/>
    <w:rsid w:val="00946F69"/>
    <w:rsid w:val="00954C41"/>
    <w:rsid w:val="00966A0F"/>
    <w:rsid w:val="00974940"/>
    <w:rsid w:val="009A66F2"/>
    <w:rsid w:val="009B17B5"/>
    <w:rsid w:val="009B4C00"/>
    <w:rsid w:val="009B743F"/>
    <w:rsid w:val="009C7665"/>
    <w:rsid w:val="00A0313F"/>
    <w:rsid w:val="00A8100E"/>
    <w:rsid w:val="00A822AB"/>
    <w:rsid w:val="00A90D1B"/>
    <w:rsid w:val="00AB4E89"/>
    <w:rsid w:val="00AC1394"/>
    <w:rsid w:val="00AD6526"/>
    <w:rsid w:val="00AE1604"/>
    <w:rsid w:val="00B7624B"/>
    <w:rsid w:val="00B82D0C"/>
    <w:rsid w:val="00BA2118"/>
    <w:rsid w:val="00BC4BD3"/>
    <w:rsid w:val="00BE3EB2"/>
    <w:rsid w:val="00C230FA"/>
    <w:rsid w:val="00C74905"/>
    <w:rsid w:val="00CF7015"/>
    <w:rsid w:val="00D05ED4"/>
    <w:rsid w:val="00D10BC0"/>
    <w:rsid w:val="00D5164C"/>
    <w:rsid w:val="00D55E22"/>
    <w:rsid w:val="00DA56B9"/>
    <w:rsid w:val="00DB2249"/>
    <w:rsid w:val="00DB6091"/>
    <w:rsid w:val="00DE3DA2"/>
    <w:rsid w:val="00DF4FB5"/>
    <w:rsid w:val="00E209E7"/>
    <w:rsid w:val="00E24D5B"/>
    <w:rsid w:val="00E35008"/>
    <w:rsid w:val="00E544A6"/>
    <w:rsid w:val="00E758A0"/>
    <w:rsid w:val="00EB07ED"/>
    <w:rsid w:val="00F021F2"/>
    <w:rsid w:val="00F0652E"/>
    <w:rsid w:val="00F13E7F"/>
    <w:rsid w:val="00F3349E"/>
    <w:rsid w:val="00FC40B6"/>
    <w:rsid w:val="00FF7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9F987"/>
  <w15:chartTrackingRefBased/>
  <w15:docId w15:val="{6FEA82CE-4AE0-44F8-81FC-DB3452BE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4">
    <w:name w:val="heading 4"/>
    <w:basedOn w:val="Normal"/>
    <w:next w:val="Normal"/>
    <w:link w:val="Heading4Char"/>
    <w:qFormat/>
    <w:rsid w:val="00DF4FB5"/>
    <w:pPr>
      <w:keepNext/>
      <w:spacing w:after="0" w:line="240" w:lineRule="auto"/>
      <w:outlineLvl w:val="3"/>
    </w:pPr>
    <w:rPr>
      <w:rFonts w:ascii="Times New Roman" w:eastAsia="Times New Roman" w:hAnsi="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6B9"/>
  </w:style>
  <w:style w:type="paragraph" w:styleId="Footer">
    <w:name w:val="footer"/>
    <w:basedOn w:val="Normal"/>
    <w:link w:val="FooterChar"/>
    <w:unhideWhenUsed/>
    <w:rsid w:val="00DA56B9"/>
    <w:pPr>
      <w:tabs>
        <w:tab w:val="center" w:pos="4513"/>
        <w:tab w:val="right" w:pos="9026"/>
      </w:tabs>
      <w:spacing w:after="0" w:line="240" w:lineRule="auto"/>
    </w:pPr>
  </w:style>
  <w:style w:type="character" w:customStyle="1" w:styleId="FooterChar">
    <w:name w:val="Footer Char"/>
    <w:basedOn w:val="DefaultParagraphFont"/>
    <w:link w:val="Footer"/>
    <w:rsid w:val="00DA56B9"/>
  </w:style>
  <w:style w:type="paragraph" w:styleId="NormalWeb">
    <w:name w:val="Normal (Web)"/>
    <w:basedOn w:val="Normal"/>
    <w:uiPriority w:val="99"/>
    <w:semiHidden/>
    <w:unhideWhenUsed/>
    <w:rsid w:val="00802D5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wbzude">
    <w:name w:val="wbzude"/>
    <w:basedOn w:val="DefaultParagraphFont"/>
    <w:rsid w:val="003F2137"/>
  </w:style>
  <w:style w:type="paragraph" w:styleId="ListParagraph">
    <w:name w:val="List Paragraph"/>
    <w:basedOn w:val="Normal"/>
    <w:uiPriority w:val="34"/>
    <w:qFormat/>
    <w:rsid w:val="003F2137"/>
    <w:pPr>
      <w:ind w:left="720"/>
      <w:contextualSpacing/>
    </w:pPr>
  </w:style>
  <w:style w:type="character" w:styleId="Hyperlink">
    <w:name w:val="Hyperlink"/>
    <w:rsid w:val="00530581"/>
    <w:rPr>
      <w:color w:val="0000FF"/>
      <w:u w:val="single"/>
    </w:rPr>
  </w:style>
  <w:style w:type="character" w:customStyle="1" w:styleId="Heading4Char">
    <w:name w:val="Heading 4 Char"/>
    <w:link w:val="Heading4"/>
    <w:rsid w:val="00DF4FB5"/>
    <w:rPr>
      <w:rFonts w:ascii="Times New Roman" w:eastAsia="Times New Roman" w:hAnsi="Times New Roman"/>
      <w:b/>
    </w:rPr>
  </w:style>
  <w:style w:type="character" w:styleId="CommentReference">
    <w:name w:val="annotation reference"/>
    <w:basedOn w:val="DefaultParagraphFont"/>
    <w:uiPriority w:val="99"/>
    <w:semiHidden/>
    <w:unhideWhenUsed/>
    <w:rsid w:val="00E544A6"/>
    <w:rPr>
      <w:sz w:val="16"/>
      <w:szCs w:val="16"/>
    </w:rPr>
  </w:style>
  <w:style w:type="paragraph" w:styleId="CommentText">
    <w:name w:val="annotation text"/>
    <w:basedOn w:val="Normal"/>
    <w:link w:val="CommentTextChar"/>
    <w:uiPriority w:val="99"/>
    <w:unhideWhenUsed/>
    <w:rsid w:val="00E544A6"/>
    <w:pPr>
      <w:spacing w:line="240" w:lineRule="auto"/>
    </w:pPr>
    <w:rPr>
      <w:sz w:val="20"/>
      <w:szCs w:val="20"/>
    </w:rPr>
  </w:style>
  <w:style w:type="character" w:customStyle="1" w:styleId="CommentTextChar">
    <w:name w:val="Comment Text Char"/>
    <w:basedOn w:val="DefaultParagraphFont"/>
    <w:link w:val="CommentText"/>
    <w:uiPriority w:val="99"/>
    <w:rsid w:val="00E544A6"/>
    <w:rPr>
      <w:lang w:eastAsia="en-US"/>
    </w:rPr>
  </w:style>
  <w:style w:type="paragraph" w:styleId="CommentSubject">
    <w:name w:val="annotation subject"/>
    <w:basedOn w:val="CommentText"/>
    <w:next w:val="CommentText"/>
    <w:link w:val="CommentSubjectChar"/>
    <w:uiPriority w:val="99"/>
    <w:semiHidden/>
    <w:unhideWhenUsed/>
    <w:rsid w:val="00E544A6"/>
    <w:rPr>
      <w:b/>
      <w:bCs/>
    </w:rPr>
  </w:style>
  <w:style w:type="character" w:customStyle="1" w:styleId="CommentSubjectChar">
    <w:name w:val="Comment Subject Char"/>
    <w:basedOn w:val="CommentTextChar"/>
    <w:link w:val="CommentSubject"/>
    <w:uiPriority w:val="99"/>
    <w:semiHidden/>
    <w:rsid w:val="00E544A6"/>
    <w:rPr>
      <w:b/>
      <w:bCs/>
      <w:lang w:eastAsia="en-US"/>
    </w:rPr>
  </w:style>
  <w:style w:type="paragraph" w:styleId="Revision">
    <w:name w:val="Revision"/>
    <w:hidden/>
    <w:uiPriority w:val="99"/>
    <w:semiHidden/>
    <w:rsid w:val="00057E8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tradingstandards.uk"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F06E8-1C16-4D11-8C2A-1896AA14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3366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Brown</dc:creator>
  <cp:keywords/>
  <dc:description/>
  <cp:lastModifiedBy>Kerry Nicol</cp:lastModifiedBy>
  <cp:revision>2</cp:revision>
  <dcterms:created xsi:type="dcterms:W3CDTF">2024-04-18T14:00:00Z</dcterms:created>
  <dcterms:modified xsi:type="dcterms:W3CDTF">2024-04-18T14:00:00Z</dcterms:modified>
</cp:coreProperties>
</file>