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8FA54" w14:textId="6B1AA9DD" w:rsidR="004407D6" w:rsidRDefault="004407D6" w:rsidP="00F944FD">
      <w:pPr>
        <w:jc w:val="center"/>
      </w:pPr>
      <w:r w:rsidRPr="00D67885">
        <w:rPr>
          <w:noProof/>
        </w:rPr>
        <w:drawing>
          <wp:inline distT="0" distB="0" distL="0" distR="0" wp14:anchorId="685B1ACD" wp14:editId="6B593054">
            <wp:extent cx="2050415" cy="874395"/>
            <wp:effectExtent l="0" t="0" r="0" b="0"/>
            <wp:docPr id="118" name="Picture 118" descr="A purple and green logo&#10;&#10;AI-generated content may be incorrect."/>
            <wp:cNvGraphicFramePr/>
            <a:graphic xmlns:a="http://schemas.openxmlformats.org/drawingml/2006/main">
              <a:graphicData uri="http://schemas.openxmlformats.org/drawingml/2006/picture">
                <pic:pic xmlns:pic="http://schemas.openxmlformats.org/drawingml/2006/picture">
                  <pic:nvPicPr>
                    <pic:cNvPr id="118" name="Picture 118" descr="A purple and green logo&#10;&#10;AI-generated content may be incorrect."/>
                    <pic:cNvPicPr/>
                  </pic:nvPicPr>
                  <pic:blipFill>
                    <a:blip r:embed="rId7"/>
                    <a:stretch>
                      <a:fillRect/>
                    </a:stretch>
                  </pic:blipFill>
                  <pic:spPr>
                    <a:xfrm>
                      <a:off x="0" y="0"/>
                      <a:ext cx="2050415" cy="874395"/>
                    </a:xfrm>
                    <a:prstGeom prst="rect">
                      <a:avLst/>
                    </a:prstGeom>
                  </pic:spPr>
                </pic:pic>
              </a:graphicData>
            </a:graphic>
          </wp:inline>
        </w:drawing>
      </w:r>
    </w:p>
    <w:p w14:paraId="43E25DEB" w14:textId="678BD77A" w:rsidR="004407D6" w:rsidRPr="003D6DA8" w:rsidRDefault="00D6703A" w:rsidP="00F944FD">
      <w:pPr>
        <w:spacing w:after="0" w:line="240" w:lineRule="auto"/>
        <w:jc w:val="center"/>
        <w:rPr>
          <w:rFonts w:ascii="Arial" w:hAnsi="Arial" w:cs="Arial"/>
          <w:b/>
          <w:bCs/>
          <w:sz w:val="24"/>
          <w:szCs w:val="24"/>
        </w:rPr>
      </w:pPr>
      <w:r>
        <w:rPr>
          <w:rFonts w:ascii="Arial" w:hAnsi="Arial" w:cs="Arial"/>
          <w:b/>
          <w:bCs/>
          <w:sz w:val="24"/>
          <w:szCs w:val="24"/>
        </w:rPr>
        <w:t>CTSI, VEP and TEP j</w:t>
      </w:r>
      <w:r w:rsidR="00A93FCF">
        <w:rPr>
          <w:rFonts w:ascii="Arial" w:hAnsi="Arial" w:cs="Arial"/>
          <w:b/>
          <w:bCs/>
          <w:sz w:val="24"/>
          <w:szCs w:val="24"/>
        </w:rPr>
        <w:t>oint</w:t>
      </w:r>
      <w:r w:rsidR="004407D6" w:rsidRPr="003D6DA8">
        <w:rPr>
          <w:rFonts w:ascii="Arial" w:hAnsi="Arial" w:cs="Arial"/>
          <w:b/>
          <w:bCs/>
          <w:sz w:val="24"/>
          <w:szCs w:val="24"/>
        </w:rPr>
        <w:t xml:space="preserve"> response to: </w:t>
      </w:r>
    </w:p>
    <w:p w14:paraId="55B935B5" w14:textId="5EDE3113" w:rsidR="00F944FD" w:rsidRDefault="0042182C" w:rsidP="00F944FD">
      <w:pPr>
        <w:spacing w:after="0" w:line="240" w:lineRule="auto"/>
        <w:jc w:val="center"/>
        <w:rPr>
          <w:rFonts w:ascii="Arial" w:hAnsi="Arial" w:cs="Arial"/>
          <w:b/>
          <w:bCs/>
          <w:sz w:val="24"/>
          <w:szCs w:val="24"/>
        </w:rPr>
      </w:pPr>
      <w:r w:rsidRPr="0042182C">
        <w:rPr>
          <w:rFonts w:ascii="Arial" w:hAnsi="Arial" w:cs="Arial"/>
          <w:b/>
          <w:bCs/>
          <w:sz w:val="24"/>
          <w:szCs w:val="24"/>
        </w:rPr>
        <w:t>Tobacco and Vapes: packaging, appearance and display consultation</w:t>
      </w:r>
    </w:p>
    <w:p w14:paraId="5CAAAE02" w14:textId="77777777" w:rsidR="0042182C" w:rsidRPr="003D6DA8" w:rsidRDefault="0042182C" w:rsidP="00F944FD">
      <w:pPr>
        <w:spacing w:after="0" w:line="240" w:lineRule="auto"/>
        <w:jc w:val="center"/>
        <w:rPr>
          <w:rFonts w:ascii="Arial" w:hAnsi="Arial" w:cs="Arial"/>
          <w:sz w:val="24"/>
          <w:szCs w:val="24"/>
        </w:rPr>
      </w:pPr>
    </w:p>
    <w:p w14:paraId="6767E7F7" w14:textId="52BA9CCA" w:rsidR="004407D6" w:rsidRPr="003D6DA8" w:rsidRDefault="004407D6" w:rsidP="00A56BAF">
      <w:pPr>
        <w:jc w:val="both"/>
        <w:rPr>
          <w:rFonts w:ascii="Arial" w:hAnsi="Arial" w:cs="Arial"/>
          <w:sz w:val="24"/>
          <w:szCs w:val="24"/>
        </w:rPr>
      </w:pPr>
      <w:r w:rsidRPr="003D6DA8">
        <w:rPr>
          <w:rFonts w:ascii="Arial" w:hAnsi="Arial" w:cs="Arial"/>
          <w:sz w:val="24"/>
          <w:szCs w:val="24"/>
        </w:rPr>
        <w:t>This response is being sent on behalf of The Chartered Trading Standards Institute</w:t>
      </w:r>
      <w:r w:rsidR="0032062F" w:rsidRPr="003D6DA8">
        <w:rPr>
          <w:rFonts w:ascii="Arial" w:hAnsi="Arial" w:cs="Arial"/>
          <w:sz w:val="24"/>
          <w:szCs w:val="24"/>
        </w:rPr>
        <w:t xml:space="preserve"> (CTSI)</w:t>
      </w:r>
      <w:r w:rsidR="00451820">
        <w:rPr>
          <w:rFonts w:ascii="Arial" w:hAnsi="Arial" w:cs="Arial"/>
          <w:sz w:val="24"/>
          <w:szCs w:val="24"/>
        </w:rPr>
        <w:t>, Vaping Expert Panel</w:t>
      </w:r>
      <w:r w:rsidR="00D6703A">
        <w:rPr>
          <w:rFonts w:ascii="Arial" w:hAnsi="Arial" w:cs="Arial"/>
          <w:sz w:val="24"/>
          <w:szCs w:val="24"/>
        </w:rPr>
        <w:t xml:space="preserve"> (VEP)</w:t>
      </w:r>
      <w:r w:rsidR="00451820">
        <w:rPr>
          <w:rFonts w:ascii="Arial" w:hAnsi="Arial" w:cs="Arial"/>
          <w:sz w:val="24"/>
          <w:szCs w:val="24"/>
        </w:rPr>
        <w:t>, and T</w:t>
      </w:r>
      <w:r w:rsidR="00012BC6">
        <w:rPr>
          <w:rFonts w:ascii="Arial" w:hAnsi="Arial" w:cs="Arial"/>
          <w:sz w:val="24"/>
          <w:szCs w:val="24"/>
        </w:rPr>
        <w:t>obacco Expert Panel</w:t>
      </w:r>
      <w:r w:rsidR="00D6703A">
        <w:rPr>
          <w:rFonts w:ascii="Arial" w:hAnsi="Arial" w:cs="Arial"/>
          <w:sz w:val="24"/>
          <w:szCs w:val="24"/>
        </w:rPr>
        <w:t xml:space="preserve"> (TEP)</w:t>
      </w:r>
      <w:r w:rsidR="00012BC6">
        <w:rPr>
          <w:rFonts w:ascii="Arial" w:hAnsi="Arial" w:cs="Arial"/>
          <w:sz w:val="24"/>
          <w:szCs w:val="24"/>
        </w:rPr>
        <w:t>.</w:t>
      </w:r>
    </w:p>
    <w:p w14:paraId="1810AB07" w14:textId="77777777" w:rsidR="00A56BAF" w:rsidRPr="003D6DA8" w:rsidRDefault="00A56BAF" w:rsidP="00A56BAF">
      <w:pPr>
        <w:jc w:val="both"/>
        <w:rPr>
          <w:rFonts w:ascii="Arial" w:hAnsi="Arial" w:cs="Arial"/>
          <w:sz w:val="24"/>
          <w:szCs w:val="24"/>
        </w:rPr>
      </w:pPr>
    </w:p>
    <w:p w14:paraId="448D5F6C" w14:textId="77777777" w:rsidR="004407D6" w:rsidRPr="003D6DA8" w:rsidRDefault="004407D6" w:rsidP="00A56BAF">
      <w:pPr>
        <w:jc w:val="both"/>
        <w:rPr>
          <w:rFonts w:ascii="Arial" w:hAnsi="Arial" w:cs="Arial"/>
          <w:b/>
          <w:bCs/>
          <w:sz w:val="24"/>
          <w:szCs w:val="24"/>
          <w:u w:val="single"/>
        </w:rPr>
      </w:pPr>
      <w:r w:rsidRPr="003D6DA8">
        <w:rPr>
          <w:rFonts w:ascii="Arial" w:hAnsi="Arial" w:cs="Arial"/>
          <w:b/>
          <w:bCs/>
          <w:sz w:val="24"/>
          <w:szCs w:val="24"/>
          <w:u w:val="single"/>
        </w:rPr>
        <w:t>ABOUT CTSI</w:t>
      </w:r>
    </w:p>
    <w:p w14:paraId="45E68F6F" w14:textId="77777777" w:rsidR="004407D6" w:rsidRPr="003D6DA8" w:rsidRDefault="004407D6" w:rsidP="00A56BAF">
      <w:pPr>
        <w:jc w:val="both"/>
        <w:rPr>
          <w:rFonts w:ascii="Arial" w:hAnsi="Arial" w:cs="Arial"/>
          <w:sz w:val="24"/>
          <w:szCs w:val="24"/>
        </w:rPr>
      </w:pPr>
      <w:r w:rsidRPr="003D6DA8">
        <w:rPr>
          <w:rFonts w:ascii="Arial" w:hAnsi="Arial" w:cs="Arial"/>
          <w:sz w:val="24"/>
          <w:szCs w:val="24"/>
        </w:rPr>
        <w:t xml:space="preserve">Founded in 1881 (as the 'Incorporated Society of Inspectors of Weights and Measures'), today's Chartered Trading Standards Institute (CTSI) is one of the world’s longest-established organisations dedicated to the field of Trading Standards and Consumer Protection. </w:t>
      </w:r>
    </w:p>
    <w:p w14:paraId="59A5A668" w14:textId="77777777" w:rsidR="004407D6" w:rsidRPr="003D6DA8" w:rsidRDefault="004407D6" w:rsidP="00A56BAF">
      <w:pPr>
        <w:jc w:val="both"/>
        <w:rPr>
          <w:rFonts w:ascii="Arial" w:hAnsi="Arial" w:cs="Arial"/>
          <w:sz w:val="24"/>
          <w:szCs w:val="24"/>
        </w:rPr>
      </w:pPr>
      <w:r w:rsidRPr="003D6DA8">
        <w:rPr>
          <w:rFonts w:ascii="Arial" w:hAnsi="Arial" w:cs="Arial"/>
          <w:sz w:val="24"/>
          <w:szCs w:val="24"/>
        </w:rPr>
        <w:t xml:space="preserve">At CTSI, and through the Trading Standards profession, we aim to promote good trading practices and to protect consumers. We strive to foster a strong vibrant economy by safeguarding the health, safety and wellbeing of citizens through empowering consumers, encouraging honest business, and targeting rogue practices. We provide information, guidance and develop evidence-based policies and campaigns to support local and national stakeholders including central and devolved governments. </w:t>
      </w:r>
    </w:p>
    <w:p w14:paraId="3617685B" w14:textId="2F3B7975" w:rsidR="004407D6" w:rsidRPr="003D6DA8" w:rsidRDefault="004407D6" w:rsidP="00A56BAF">
      <w:pPr>
        <w:jc w:val="both"/>
        <w:rPr>
          <w:rFonts w:ascii="Arial" w:hAnsi="Arial" w:cs="Arial"/>
          <w:sz w:val="24"/>
          <w:szCs w:val="24"/>
        </w:rPr>
      </w:pPr>
      <w:r w:rsidRPr="003D6DA8">
        <w:rPr>
          <w:rFonts w:ascii="Arial" w:hAnsi="Arial" w:cs="Arial"/>
          <w:sz w:val="24"/>
          <w:szCs w:val="24"/>
        </w:rPr>
        <w:t xml:space="preserve">CTSI also provides the secretariat to the All-Party Parliamentary Group on Consumer Protection and campaigns on range of topics including product safety issues. CTSI is responsible for business advice and education </w:t>
      </w:r>
      <w:r w:rsidR="00F944FD" w:rsidRPr="003D6DA8">
        <w:rPr>
          <w:rFonts w:ascii="Arial" w:hAnsi="Arial" w:cs="Arial"/>
          <w:sz w:val="24"/>
          <w:szCs w:val="24"/>
        </w:rPr>
        <w:t>in</w:t>
      </w:r>
      <w:r w:rsidRPr="003D6DA8">
        <w:rPr>
          <w:rFonts w:ascii="Arial" w:hAnsi="Arial" w:cs="Arial"/>
          <w:sz w:val="24"/>
          <w:szCs w:val="24"/>
        </w:rPr>
        <w:t xml:space="preserve"> Trading Standards and consumer protection legislation, including running the Business Companion service to provide clear guidance to businesses on how to meet their legal and regulatory obligations. </w:t>
      </w:r>
    </w:p>
    <w:p w14:paraId="3A05E13C" w14:textId="7B74DE5E" w:rsidR="004407D6" w:rsidRPr="003D6DA8" w:rsidRDefault="004407D6" w:rsidP="00A56BAF">
      <w:pPr>
        <w:jc w:val="both"/>
        <w:rPr>
          <w:rFonts w:ascii="Arial" w:hAnsi="Arial" w:cs="Arial"/>
          <w:sz w:val="24"/>
          <w:szCs w:val="24"/>
        </w:rPr>
      </w:pPr>
      <w:r w:rsidRPr="003D6DA8">
        <w:rPr>
          <w:rFonts w:ascii="Arial" w:hAnsi="Arial" w:cs="Arial"/>
          <w:sz w:val="24"/>
          <w:szCs w:val="24"/>
        </w:rPr>
        <w:t xml:space="preserve">CTSI is also contracted to provide administrative support to the Approved Codes Scheme which was established to give consumers greater confidence when they buy from members of the approved scheme </w:t>
      </w:r>
      <w:r w:rsidR="00F944FD" w:rsidRPr="003D6DA8">
        <w:rPr>
          <w:rFonts w:ascii="Arial" w:hAnsi="Arial" w:cs="Arial"/>
          <w:sz w:val="24"/>
          <w:szCs w:val="24"/>
        </w:rPr>
        <w:t>and</w:t>
      </w:r>
      <w:r w:rsidRPr="003D6DA8">
        <w:rPr>
          <w:rFonts w:ascii="Arial" w:hAnsi="Arial" w:cs="Arial"/>
          <w:sz w:val="24"/>
          <w:szCs w:val="24"/>
        </w:rPr>
        <w:t xml:space="preserve"> raises the standards of trading of all businesses that operate under the relevant Approved Code for that sector. CTSI run training and development events for both the Trading Standards profession and a growing number of external organisations. We also provide accredited courses on regulations and enforcement. </w:t>
      </w:r>
    </w:p>
    <w:p w14:paraId="45B2E884" w14:textId="77777777" w:rsidR="00A56BAF" w:rsidRPr="003D6DA8" w:rsidRDefault="00A56BAF" w:rsidP="00A56BAF">
      <w:pPr>
        <w:jc w:val="both"/>
        <w:rPr>
          <w:rFonts w:ascii="Arial" w:hAnsi="Arial" w:cs="Arial"/>
          <w:sz w:val="24"/>
          <w:szCs w:val="24"/>
        </w:rPr>
      </w:pPr>
    </w:p>
    <w:p w14:paraId="19DD7C6D" w14:textId="08092031" w:rsidR="004407D6" w:rsidRPr="003D6DA8" w:rsidRDefault="004407D6" w:rsidP="004407D6">
      <w:pPr>
        <w:rPr>
          <w:rFonts w:ascii="Arial" w:hAnsi="Arial" w:cs="Arial"/>
          <w:b/>
          <w:bCs/>
          <w:sz w:val="24"/>
          <w:szCs w:val="24"/>
          <w:u w:val="single"/>
        </w:rPr>
      </w:pPr>
      <w:r w:rsidRPr="003D6DA8">
        <w:rPr>
          <w:rFonts w:ascii="Arial" w:hAnsi="Arial" w:cs="Arial"/>
          <w:b/>
          <w:bCs/>
          <w:sz w:val="24"/>
          <w:szCs w:val="24"/>
          <w:u w:val="single"/>
        </w:rPr>
        <w:t>Response</w:t>
      </w:r>
      <w:r w:rsidR="00CE19D4" w:rsidRPr="003D6DA8">
        <w:rPr>
          <w:rFonts w:ascii="Arial" w:hAnsi="Arial" w:cs="Arial"/>
          <w:b/>
          <w:bCs/>
          <w:sz w:val="24"/>
          <w:szCs w:val="24"/>
          <w:u w:val="single"/>
        </w:rPr>
        <w:t>:</w:t>
      </w:r>
    </w:p>
    <w:p w14:paraId="5F7F3682" w14:textId="77777777" w:rsidR="0042182C" w:rsidRPr="003D403E" w:rsidRDefault="0042182C" w:rsidP="0042182C">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r w:rsidRPr="003D403E">
        <w:rPr>
          <w:rFonts w:ascii="Arial" w:eastAsia="Times New Roman" w:hAnsi="Arial" w:cs="Arial"/>
          <w:b/>
          <w:bCs/>
          <w:color w:val="0B0C0C"/>
          <w:kern w:val="0"/>
          <w:sz w:val="27"/>
          <w:szCs w:val="27"/>
          <w:lang w:eastAsia="en-GB"/>
          <w14:ligatures w14:val="none"/>
        </w:rPr>
        <w:t>About you</w:t>
      </w:r>
    </w:p>
    <w:p w14:paraId="2E5AFC6F"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Questions for everyone</w:t>
      </w:r>
    </w:p>
    <w:p w14:paraId="7392F4AE"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In what capacity are you responding to this survey?</w:t>
      </w:r>
    </w:p>
    <w:p w14:paraId="67C1A68D" w14:textId="77777777" w:rsidR="0042182C" w:rsidRPr="003D403E" w:rsidRDefault="0042182C" w:rsidP="002D628F">
      <w:pPr>
        <w:numPr>
          <w:ilvl w:val="0"/>
          <w:numId w:val="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lastRenderedPageBreak/>
        <w:t>An individual sharing my personal views and experiences</w:t>
      </w:r>
    </w:p>
    <w:p w14:paraId="0B1F6C6E" w14:textId="77777777" w:rsidR="0042182C" w:rsidRPr="003D403E" w:rsidRDefault="0042182C" w:rsidP="002D628F">
      <w:pPr>
        <w:numPr>
          <w:ilvl w:val="0"/>
          <w:numId w:val="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An individual sharing my professional views</w:t>
      </w:r>
    </w:p>
    <w:p w14:paraId="4F8F7F71" w14:textId="77777777" w:rsidR="0042182C" w:rsidRPr="00B11CF5" w:rsidRDefault="0042182C" w:rsidP="002D628F">
      <w:pPr>
        <w:numPr>
          <w:ilvl w:val="0"/>
          <w:numId w:val="1"/>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B11CF5">
        <w:rPr>
          <w:rFonts w:ascii="Arial" w:eastAsia="Times New Roman" w:hAnsi="Arial" w:cs="Arial"/>
          <w:color w:val="0B0C0C"/>
          <w:kern w:val="0"/>
          <w:sz w:val="24"/>
          <w:szCs w:val="24"/>
          <w:highlight w:val="yellow"/>
          <w:lang w:eastAsia="en-GB"/>
          <w14:ligatures w14:val="none"/>
        </w:rPr>
        <w:t>On behalf of an organisation</w:t>
      </w:r>
    </w:p>
    <w:p w14:paraId="4F18F6D4"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have any direct or indirect links to, or receive funding from, the tobacco industry?</w:t>
      </w:r>
    </w:p>
    <w:p w14:paraId="0BC2089F" w14:textId="77777777" w:rsidR="0042182C" w:rsidRPr="003D403E" w:rsidRDefault="0042182C" w:rsidP="002D628F">
      <w:pPr>
        <w:numPr>
          <w:ilvl w:val="0"/>
          <w:numId w:val="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Yes</w:t>
      </w:r>
    </w:p>
    <w:p w14:paraId="2DD17AED" w14:textId="77777777" w:rsidR="0042182C" w:rsidRPr="00B11CF5" w:rsidRDefault="0042182C" w:rsidP="002D628F">
      <w:pPr>
        <w:numPr>
          <w:ilvl w:val="0"/>
          <w:numId w:val="2"/>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B11CF5">
        <w:rPr>
          <w:rFonts w:ascii="Arial" w:eastAsia="Times New Roman" w:hAnsi="Arial" w:cs="Arial"/>
          <w:color w:val="0B0C0C"/>
          <w:kern w:val="0"/>
          <w:sz w:val="24"/>
          <w:szCs w:val="24"/>
          <w:highlight w:val="yellow"/>
          <w:lang w:eastAsia="en-GB"/>
          <w14:ligatures w14:val="none"/>
        </w:rPr>
        <w:t>No</w:t>
      </w:r>
    </w:p>
    <w:p w14:paraId="5865B4A8" w14:textId="77777777" w:rsidR="0042182C" w:rsidRPr="003D403E" w:rsidRDefault="0042182C" w:rsidP="002D628F">
      <w:pPr>
        <w:numPr>
          <w:ilvl w:val="0"/>
          <w:numId w:val="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The whole of the UK</w:t>
      </w:r>
    </w:p>
    <w:p w14:paraId="50D073B6" w14:textId="77777777" w:rsidR="0042182C" w:rsidRPr="003D403E" w:rsidRDefault="0042182C" w:rsidP="002D628F">
      <w:pPr>
        <w:numPr>
          <w:ilvl w:val="0"/>
          <w:numId w:val="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Outside the UK</w:t>
      </w:r>
    </w:p>
    <w:p w14:paraId="67F3EF6C"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provide the name of the organisation you are responding on behalf of. (Optional)</w:t>
      </w:r>
    </w:p>
    <w:p w14:paraId="1434E811"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Questions for people sharing their professional views and those responding on behalf of an organisation</w:t>
      </w:r>
    </w:p>
    <w:p w14:paraId="4CB781E2"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What is the main area or focus of your work? (Optional)</w:t>
      </w:r>
    </w:p>
    <w:p w14:paraId="36FE8D4C" w14:textId="77777777" w:rsidR="0042182C" w:rsidRPr="003D403E" w:rsidRDefault="0042182C" w:rsidP="002D628F">
      <w:pPr>
        <w:numPr>
          <w:ilvl w:val="0"/>
          <w:numId w:val="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Academic</w:t>
      </w:r>
    </w:p>
    <w:p w14:paraId="5E7F806A" w14:textId="77777777" w:rsidR="0042182C" w:rsidRPr="003D403E" w:rsidRDefault="0042182C" w:rsidP="002D628F">
      <w:pPr>
        <w:numPr>
          <w:ilvl w:val="0"/>
          <w:numId w:val="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Advocacy</w:t>
      </w:r>
    </w:p>
    <w:p w14:paraId="5C6E3A3F" w14:textId="77777777" w:rsidR="0042182C" w:rsidRPr="003D403E" w:rsidRDefault="0042182C" w:rsidP="002D628F">
      <w:pPr>
        <w:numPr>
          <w:ilvl w:val="0"/>
          <w:numId w:val="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Distribution</w:t>
      </w:r>
    </w:p>
    <w:p w14:paraId="0BBD77A1" w14:textId="77777777" w:rsidR="0042182C" w:rsidRPr="003D403E" w:rsidRDefault="0042182C" w:rsidP="002D628F">
      <w:pPr>
        <w:numPr>
          <w:ilvl w:val="0"/>
          <w:numId w:val="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Education</w:t>
      </w:r>
    </w:p>
    <w:p w14:paraId="7EA30ED0" w14:textId="77777777" w:rsidR="0042182C" w:rsidRPr="003D403E" w:rsidRDefault="0042182C" w:rsidP="002D628F">
      <w:pPr>
        <w:numPr>
          <w:ilvl w:val="0"/>
          <w:numId w:val="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Emergency services</w:t>
      </w:r>
    </w:p>
    <w:p w14:paraId="507C2BA9" w14:textId="77777777" w:rsidR="0042182C" w:rsidRPr="00EB2B82" w:rsidRDefault="0042182C" w:rsidP="002D628F">
      <w:pPr>
        <w:numPr>
          <w:ilvl w:val="0"/>
          <w:numId w:val="4"/>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EB2B82">
        <w:rPr>
          <w:rFonts w:ascii="Arial" w:eastAsia="Times New Roman" w:hAnsi="Arial" w:cs="Arial"/>
          <w:color w:val="0B0C0C"/>
          <w:kern w:val="0"/>
          <w:sz w:val="24"/>
          <w:szCs w:val="24"/>
          <w:highlight w:val="yellow"/>
          <w:lang w:eastAsia="en-GB"/>
          <w14:ligatures w14:val="none"/>
        </w:rPr>
        <w:t>Enforcement agencies</w:t>
      </w:r>
    </w:p>
    <w:p w14:paraId="46A3D407" w14:textId="77777777" w:rsidR="0042182C" w:rsidRPr="003D403E" w:rsidRDefault="0042182C" w:rsidP="002D628F">
      <w:pPr>
        <w:numPr>
          <w:ilvl w:val="0"/>
          <w:numId w:val="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Healthcare</w:t>
      </w:r>
    </w:p>
    <w:p w14:paraId="1609DE06" w14:textId="77777777" w:rsidR="0042182C" w:rsidRPr="003D403E" w:rsidRDefault="0042182C" w:rsidP="002D628F">
      <w:pPr>
        <w:numPr>
          <w:ilvl w:val="0"/>
          <w:numId w:val="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Hospitality</w:t>
      </w:r>
    </w:p>
    <w:p w14:paraId="1397389D" w14:textId="77777777" w:rsidR="0042182C" w:rsidRPr="003D403E" w:rsidRDefault="0042182C" w:rsidP="002D628F">
      <w:pPr>
        <w:numPr>
          <w:ilvl w:val="0"/>
          <w:numId w:val="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Justice system</w:t>
      </w:r>
    </w:p>
    <w:p w14:paraId="2B63ADDC" w14:textId="77777777" w:rsidR="0042182C" w:rsidRPr="003D403E" w:rsidRDefault="0042182C" w:rsidP="002D628F">
      <w:pPr>
        <w:numPr>
          <w:ilvl w:val="0"/>
          <w:numId w:val="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Legal</w:t>
      </w:r>
    </w:p>
    <w:p w14:paraId="2A11AE0F" w14:textId="77777777" w:rsidR="0042182C" w:rsidRPr="003D403E" w:rsidRDefault="0042182C" w:rsidP="002D628F">
      <w:pPr>
        <w:numPr>
          <w:ilvl w:val="0"/>
          <w:numId w:val="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Local government</w:t>
      </w:r>
    </w:p>
    <w:p w14:paraId="034F46D3" w14:textId="77777777" w:rsidR="0042182C" w:rsidRPr="003D403E" w:rsidRDefault="0042182C" w:rsidP="002D628F">
      <w:pPr>
        <w:numPr>
          <w:ilvl w:val="0"/>
          <w:numId w:val="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National government</w:t>
      </w:r>
    </w:p>
    <w:p w14:paraId="135CCA2C" w14:textId="77777777" w:rsidR="0042182C" w:rsidRPr="003D403E" w:rsidRDefault="0042182C" w:rsidP="002D628F">
      <w:pPr>
        <w:numPr>
          <w:ilvl w:val="0"/>
          <w:numId w:val="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Production or manufacturing</w:t>
      </w:r>
    </w:p>
    <w:p w14:paraId="69C4B255" w14:textId="77777777" w:rsidR="0042182C" w:rsidRPr="003D403E" w:rsidRDefault="0042182C" w:rsidP="002D628F">
      <w:pPr>
        <w:numPr>
          <w:ilvl w:val="0"/>
          <w:numId w:val="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Retail</w:t>
      </w:r>
    </w:p>
    <w:p w14:paraId="39FA4823" w14:textId="77777777" w:rsidR="0042182C" w:rsidRPr="003D403E" w:rsidRDefault="0042182C" w:rsidP="002D628F">
      <w:pPr>
        <w:numPr>
          <w:ilvl w:val="0"/>
          <w:numId w:val="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Social care</w:t>
      </w:r>
    </w:p>
    <w:p w14:paraId="51AE37B6" w14:textId="77777777" w:rsidR="0042182C" w:rsidRPr="003D403E" w:rsidRDefault="0042182C" w:rsidP="002D628F">
      <w:pPr>
        <w:numPr>
          <w:ilvl w:val="0"/>
          <w:numId w:val="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Wholesale</w:t>
      </w:r>
    </w:p>
    <w:p w14:paraId="239C2885" w14:textId="77777777" w:rsidR="0042182C" w:rsidRPr="003D403E" w:rsidRDefault="0042182C" w:rsidP="002D628F">
      <w:pPr>
        <w:numPr>
          <w:ilvl w:val="0"/>
          <w:numId w:val="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Other, please specify</w:t>
      </w:r>
    </w:p>
    <w:p w14:paraId="38CB4345" w14:textId="77777777" w:rsidR="0042182C" w:rsidRPr="003D403E" w:rsidRDefault="0042182C" w:rsidP="0042182C">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r w:rsidRPr="003D403E">
        <w:rPr>
          <w:rFonts w:ascii="Arial" w:eastAsia="Times New Roman" w:hAnsi="Arial" w:cs="Arial"/>
          <w:b/>
          <w:bCs/>
          <w:color w:val="0B0C0C"/>
          <w:kern w:val="0"/>
          <w:sz w:val="27"/>
          <w:szCs w:val="27"/>
          <w:lang w:eastAsia="en-GB"/>
          <w14:ligatures w14:val="none"/>
        </w:rPr>
        <w:t>Tobacco packaging</w:t>
      </w:r>
    </w:p>
    <w:p w14:paraId="68E07672"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lastRenderedPageBreak/>
        <w:t>Proposals for further plain packaging requirements</w:t>
      </w:r>
    </w:p>
    <w:p w14:paraId="062CDF17"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to introduce plain packaging requirements for:</w:t>
      </w:r>
    </w:p>
    <w:p w14:paraId="02772982" w14:textId="77777777" w:rsidR="0042182C" w:rsidRPr="003D403E" w:rsidRDefault="0042182C" w:rsidP="002D628F">
      <w:pPr>
        <w:numPr>
          <w:ilvl w:val="0"/>
          <w:numId w:val="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all tobacco products (including but not limited to cigars, cigarillos, pipe tobacco, waterpipe tobacco, smokeless and heated tobacco)</w:t>
      </w:r>
    </w:p>
    <w:p w14:paraId="308023E3" w14:textId="77777777" w:rsidR="0042182C" w:rsidRPr="003D403E" w:rsidRDefault="0042182C" w:rsidP="002D628F">
      <w:pPr>
        <w:numPr>
          <w:ilvl w:val="0"/>
          <w:numId w:val="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heated tobacco devices</w:t>
      </w:r>
    </w:p>
    <w:p w14:paraId="3EED9621" w14:textId="77777777" w:rsidR="0042182C" w:rsidRPr="003D403E" w:rsidRDefault="0042182C" w:rsidP="002D628F">
      <w:pPr>
        <w:numPr>
          <w:ilvl w:val="0"/>
          <w:numId w:val="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herbal smoking products</w:t>
      </w:r>
    </w:p>
    <w:p w14:paraId="3BA55897" w14:textId="77777777" w:rsidR="0042182C" w:rsidRPr="003D403E" w:rsidRDefault="0042182C" w:rsidP="002D628F">
      <w:pPr>
        <w:numPr>
          <w:ilvl w:val="0"/>
          <w:numId w:val="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cigarette papers</w:t>
      </w:r>
    </w:p>
    <w:p w14:paraId="51446236"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These requirements would broadly align with existing requirements for cigarettes and hand-rolling tobacco.</w:t>
      </w:r>
    </w:p>
    <w:p w14:paraId="477884CA"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An overview of the existing requirements for cigarettes and hand-rolling tobacco is set out below.</w:t>
      </w:r>
    </w:p>
    <w:p w14:paraId="758B04AF"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Colour</w:t>
      </w:r>
    </w:p>
    <w:p w14:paraId="713F9C77"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Pantone 448C (drab dark brown) colour with a matt finish.</w:t>
      </w:r>
    </w:p>
    <w:p w14:paraId="30627AD7"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Branding</w:t>
      </w:r>
    </w:p>
    <w:p w14:paraId="4D0F5C74"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Brand name permitted once each on front, top and bottom of pack. It must:</w:t>
      </w:r>
    </w:p>
    <w:p w14:paraId="615A9984" w14:textId="77777777" w:rsidR="0042182C" w:rsidRPr="003D403E" w:rsidRDefault="0042182C" w:rsidP="002D628F">
      <w:pPr>
        <w:numPr>
          <w:ilvl w:val="0"/>
          <w:numId w:val="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be in a centred position</w:t>
      </w:r>
    </w:p>
    <w:p w14:paraId="6BC052D0" w14:textId="77777777" w:rsidR="0042182C" w:rsidRPr="003D403E" w:rsidRDefault="0042182C" w:rsidP="002D628F">
      <w:pPr>
        <w:numPr>
          <w:ilvl w:val="0"/>
          <w:numId w:val="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be in Pantone Cool Gray 2 C</w:t>
      </w:r>
    </w:p>
    <w:p w14:paraId="4C35EB0D" w14:textId="77777777" w:rsidR="0042182C" w:rsidRPr="003D403E" w:rsidRDefault="0042182C" w:rsidP="002D628F">
      <w:pPr>
        <w:numPr>
          <w:ilvl w:val="0"/>
          <w:numId w:val="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be in Helvetica font size 14 point or less</w:t>
      </w:r>
    </w:p>
    <w:p w14:paraId="4B87245E" w14:textId="77777777" w:rsidR="0042182C" w:rsidRPr="003D403E" w:rsidRDefault="0042182C" w:rsidP="002D628F">
      <w:pPr>
        <w:numPr>
          <w:ilvl w:val="0"/>
          <w:numId w:val="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have only the first letter capitalised</w:t>
      </w:r>
    </w:p>
    <w:p w14:paraId="1A8B1167"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The variant name must follow the same requirements other than to be size 10 point or less and positioned immediately below the brand name.</w:t>
      </w:r>
    </w:p>
    <w:p w14:paraId="64275B6E"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No promotional images or logos, additional colours or markings are allowed.</w:t>
      </w:r>
    </w:p>
    <w:p w14:paraId="54EB81F2"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Shape</w:t>
      </w:r>
    </w:p>
    <w:p w14:paraId="69E50BD6"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Specified packaging shapes. For cigarettes this is cuboid only and for hand-rolling tobacco this is cuboid, cylindrical or pouch.</w:t>
      </w:r>
    </w:p>
    <w:p w14:paraId="1303F24D"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Packaging materials</w:t>
      </w:r>
    </w:p>
    <w:p w14:paraId="19733A7C"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Specified packaging materials. For cigarettes this is carton or soft material only.</w:t>
      </w:r>
    </w:p>
    <w:p w14:paraId="74975799"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Minimum size</w:t>
      </w:r>
    </w:p>
    <w:p w14:paraId="6D087D65"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20 pack for cigarettes, 30 grams for hand-rolling tobacco.</w:t>
      </w:r>
    </w:p>
    <w:p w14:paraId="79BF6C6C"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Some products may require specific plain packaging requirements, for example hand-rolling tobacco pouches are permitted to have a re-sealable sticker and cigarette packets have a lining. If we proceed with the policy, we will engage further on the details of the plain packaging measures for specific products.</w:t>
      </w:r>
    </w:p>
    <w:p w14:paraId="3FAF5841"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lastRenderedPageBreak/>
        <w:t>Do you agree or disagree with our proposal to introduce the plain packaging requirements outlined above for all tobacco products? This does not include cigarettes and hand-rolling tobacco which already have strict plain packaging requirements.</w:t>
      </w:r>
    </w:p>
    <w:p w14:paraId="44D99A8B" w14:textId="77777777" w:rsidR="0042182C" w:rsidRPr="006B416D" w:rsidRDefault="0042182C" w:rsidP="002D628F">
      <w:pPr>
        <w:numPr>
          <w:ilvl w:val="0"/>
          <w:numId w:val="7"/>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6B416D">
        <w:rPr>
          <w:rFonts w:ascii="Arial" w:eastAsia="Times New Roman" w:hAnsi="Arial" w:cs="Arial"/>
          <w:color w:val="0B0C0C"/>
          <w:kern w:val="0"/>
          <w:sz w:val="24"/>
          <w:szCs w:val="24"/>
          <w:highlight w:val="yellow"/>
          <w:lang w:eastAsia="en-GB"/>
          <w14:ligatures w14:val="none"/>
        </w:rPr>
        <w:t>Agree</w:t>
      </w:r>
    </w:p>
    <w:p w14:paraId="6B0A93AC" w14:textId="77777777" w:rsidR="0042182C" w:rsidRPr="003D403E" w:rsidRDefault="0042182C" w:rsidP="002D628F">
      <w:pPr>
        <w:numPr>
          <w:ilvl w:val="0"/>
          <w:numId w:val="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0FD00AC6" w14:textId="77777777" w:rsidR="0042182C" w:rsidRPr="003D403E" w:rsidRDefault="0042182C" w:rsidP="002D628F">
      <w:pPr>
        <w:numPr>
          <w:ilvl w:val="0"/>
          <w:numId w:val="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3B3A06F3" w14:textId="77777777" w:rsidR="0042182C" w:rsidRPr="003D403E" w:rsidRDefault="0042182C" w:rsidP="002D628F">
      <w:pPr>
        <w:numPr>
          <w:ilvl w:val="0"/>
          <w:numId w:val="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3C297AE2"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introduce the plain packaging requirements outlined above for heated tobacco devices?</w:t>
      </w:r>
    </w:p>
    <w:p w14:paraId="1E5C0B71" w14:textId="77777777" w:rsidR="0042182C" w:rsidRPr="00541F50" w:rsidRDefault="0042182C" w:rsidP="002D628F">
      <w:pPr>
        <w:numPr>
          <w:ilvl w:val="0"/>
          <w:numId w:val="8"/>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541F50">
        <w:rPr>
          <w:rFonts w:ascii="Arial" w:eastAsia="Times New Roman" w:hAnsi="Arial" w:cs="Arial"/>
          <w:color w:val="0B0C0C"/>
          <w:kern w:val="0"/>
          <w:sz w:val="24"/>
          <w:szCs w:val="24"/>
          <w:highlight w:val="yellow"/>
          <w:lang w:eastAsia="en-GB"/>
          <w14:ligatures w14:val="none"/>
        </w:rPr>
        <w:t>Agree</w:t>
      </w:r>
    </w:p>
    <w:p w14:paraId="4C2FB1A3" w14:textId="77777777" w:rsidR="0042182C" w:rsidRPr="003D403E" w:rsidRDefault="0042182C" w:rsidP="002D628F">
      <w:pPr>
        <w:numPr>
          <w:ilvl w:val="0"/>
          <w:numId w:val="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5CBE8DE9" w14:textId="77777777" w:rsidR="0042182C" w:rsidRPr="003D403E" w:rsidRDefault="0042182C" w:rsidP="002D628F">
      <w:pPr>
        <w:numPr>
          <w:ilvl w:val="0"/>
          <w:numId w:val="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1556F95E" w14:textId="77777777" w:rsidR="0042182C" w:rsidRPr="003D403E" w:rsidRDefault="0042182C" w:rsidP="002D628F">
      <w:pPr>
        <w:numPr>
          <w:ilvl w:val="0"/>
          <w:numId w:val="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44A936D5"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introduce the plain packaging requirements outlined above for herbal smoking products?</w:t>
      </w:r>
    </w:p>
    <w:p w14:paraId="2AA95F40" w14:textId="77777777" w:rsidR="0042182C" w:rsidRPr="00541F50" w:rsidRDefault="0042182C" w:rsidP="002D628F">
      <w:pPr>
        <w:numPr>
          <w:ilvl w:val="0"/>
          <w:numId w:val="9"/>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541F50">
        <w:rPr>
          <w:rFonts w:ascii="Arial" w:eastAsia="Times New Roman" w:hAnsi="Arial" w:cs="Arial"/>
          <w:color w:val="0B0C0C"/>
          <w:kern w:val="0"/>
          <w:sz w:val="24"/>
          <w:szCs w:val="24"/>
          <w:highlight w:val="yellow"/>
          <w:lang w:eastAsia="en-GB"/>
          <w14:ligatures w14:val="none"/>
        </w:rPr>
        <w:t>Agree</w:t>
      </w:r>
    </w:p>
    <w:p w14:paraId="3EB7D3DF" w14:textId="77777777" w:rsidR="0042182C" w:rsidRPr="003D403E" w:rsidRDefault="0042182C" w:rsidP="002D628F">
      <w:pPr>
        <w:numPr>
          <w:ilvl w:val="0"/>
          <w:numId w:val="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2D47DFA4" w14:textId="77777777" w:rsidR="0042182C" w:rsidRPr="003D403E" w:rsidRDefault="0042182C" w:rsidP="002D628F">
      <w:pPr>
        <w:numPr>
          <w:ilvl w:val="0"/>
          <w:numId w:val="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395B50F3" w14:textId="77777777" w:rsidR="0042182C" w:rsidRPr="003D403E" w:rsidRDefault="0042182C" w:rsidP="002D628F">
      <w:pPr>
        <w:numPr>
          <w:ilvl w:val="0"/>
          <w:numId w:val="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7F3D40DB"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introduce the plain packaging requirements outlined above for cigarette papers?</w:t>
      </w:r>
    </w:p>
    <w:p w14:paraId="6BEE15CE" w14:textId="77777777" w:rsidR="0042182C" w:rsidRPr="00541F50" w:rsidRDefault="0042182C" w:rsidP="002D628F">
      <w:pPr>
        <w:numPr>
          <w:ilvl w:val="0"/>
          <w:numId w:val="10"/>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541F50">
        <w:rPr>
          <w:rFonts w:ascii="Arial" w:eastAsia="Times New Roman" w:hAnsi="Arial" w:cs="Arial"/>
          <w:color w:val="0B0C0C"/>
          <w:kern w:val="0"/>
          <w:sz w:val="24"/>
          <w:szCs w:val="24"/>
          <w:highlight w:val="yellow"/>
          <w:lang w:eastAsia="en-GB"/>
          <w14:ligatures w14:val="none"/>
        </w:rPr>
        <w:t>Agree</w:t>
      </w:r>
    </w:p>
    <w:p w14:paraId="27C7709B" w14:textId="77777777" w:rsidR="0042182C" w:rsidRPr="003D403E" w:rsidRDefault="0042182C" w:rsidP="002D628F">
      <w:pPr>
        <w:numPr>
          <w:ilvl w:val="0"/>
          <w:numId w:val="1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2937AC06" w14:textId="77777777" w:rsidR="0042182C" w:rsidRPr="003D403E" w:rsidRDefault="0042182C" w:rsidP="002D628F">
      <w:pPr>
        <w:numPr>
          <w:ilvl w:val="0"/>
          <w:numId w:val="1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57CF211E" w14:textId="77777777" w:rsidR="0042182C" w:rsidRPr="003D403E" w:rsidRDefault="0042182C" w:rsidP="002D628F">
      <w:pPr>
        <w:numPr>
          <w:ilvl w:val="0"/>
          <w:numId w:val="1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40366BEB"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answers. This could include, for example, sharing your views on which tobacco products plain packaging requirements should or should not be introduced for, or specific elements of our proposals which you agree or disagree with. (Optional, maximum 600 words. Please do not include any personal information in your response.)</w:t>
      </w:r>
    </w:p>
    <w:p w14:paraId="02D6DF0E" w14:textId="77777777" w:rsidR="0042182C" w:rsidRPr="0010248B"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E0463D">
        <w:rPr>
          <w:rFonts w:ascii="Arial" w:eastAsia="Times New Roman" w:hAnsi="Arial" w:cs="Arial"/>
          <w:color w:val="0B0C0C"/>
          <w:kern w:val="0"/>
          <w:sz w:val="24"/>
          <w:szCs w:val="24"/>
          <w:highlight w:val="yellow"/>
          <w:lang w:eastAsia="en-GB"/>
          <w14:ligatures w14:val="none"/>
        </w:rPr>
        <w:t xml:space="preserve">We agree with the proposal to introduce standardised packaging for all tobacco products, heated tobacco devices, herbal smoking products and cigarette papers. We recommend very clear definitions to ensure that manufacturers cannot try to circumvent the regulations by stating – for example – that the heated tobacco device </w:t>
      </w:r>
      <w:r w:rsidRPr="00E0463D">
        <w:rPr>
          <w:rFonts w:ascii="Arial" w:eastAsia="Times New Roman" w:hAnsi="Arial" w:cs="Arial"/>
          <w:color w:val="0B0C0C"/>
          <w:kern w:val="0"/>
          <w:sz w:val="24"/>
          <w:szCs w:val="24"/>
          <w:highlight w:val="yellow"/>
          <w:lang w:eastAsia="en-GB"/>
          <w14:ligatures w14:val="none"/>
        </w:rPr>
        <w:lastRenderedPageBreak/>
        <w:t>can also be used to consume non tobacco products and therefore the regulations do not apply. Or that cigarette papers are not included because the name or description does not state they are used for rolling tobacco</w:t>
      </w:r>
      <w:r>
        <w:rPr>
          <w:rFonts w:ascii="Arial" w:eastAsia="Times New Roman" w:hAnsi="Arial" w:cs="Arial"/>
          <w:color w:val="0B0C0C"/>
          <w:kern w:val="0"/>
          <w:sz w:val="24"/>
          <w:szCs w:val="24"/>
          <w:lang w:eastAsia="en-GB"/>
          <w14:ligatures w14:val="none"/>
        </w:rPr>
        <w:t xml:space="preserve"> - </w:t>
      </w:r>
      <w:hyperlink r:id="rId8" w:history="1">
        <w:r>
          <w:rPr>
            <w:rStyle w:val="Hyperlink"/>
          </w:rPr>
          <w:t>JUICY JAYS Rolling Papers Mix-N-ROLL Big Size - 8 DIFFRENT FLAVOURS : Amazon.co.uk: Home &amp; Kitchen</w:t>
        </w:r>
      </w:hyperlink>
      <w:r>
        <w:t xml:space="preserve">. </w:t>
      </w:r>
      <w:r w:rsidRPr="00FF03D0">
        <w:rPr>
          <w:rFonts w:ascii="Arial" w:hAnsi="Arial" w:cs="Arial"/>
          <w:sz w:val="24"/>
          <w:szCs w:val="24"/>
          <w:highlight w:val="yellow"/>
        </w:rPr>
        <w:t xml:space="preserve">The definition should state that if devices are </w:t>
      </w:r>
      <w:r w:rsidRPr="00FF03D0">
        <w:rPr>
          <w:rFonts w:ascii="Arial" w:hAnsi="Arial" w:cs="Arial"/>
          <w:b/>
          <w:bCs/>
          <w:sz w:val="24"/>
          <w:szCs w:val="24"/>
          <w:highlight w:val="yellow"/>
        </w:rPr>
        <w:t>capable</w:t>
      </w:r>
      <w:r w:rsidRPr="00FF03D0">
        <w:rPr>
          <w:rFonts w:ascii="Arial" w:hAnsi="Arial" w:cs="Arial"/>
          <w:sz w:val="24"/>
          <w:szCs w:val="24"/>
          <w:highlight w:val="yellow"/>
        </w:rPr>
        <w:t xml:space="preserve"> of being used to consume tobacco products they are included in the definition</w:t>
      </w:r>
    </w:p>
    <w:p w14:paraId="0837D6E9"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Text health warnings on the packaging of heated tobacco devices and cigarette papers</w:t>
      </w:r>
    </w:p>
    <w:p w14:paraId="613C4C50"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to introduce text health warnings on the packaging of heated tobacco devices and cigarette papers. All tobacco products and herbal smoking products already have these warnings. The wording of warnings will reflect the harms of using each product.</w:t>
      </w:r>
    </w:p>
    <w:p w14:paraId="61487537"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introduce text health warnings on the packaging of heated tobacco devices?</w:t>
      </w:r>
    </w:p>
    <w:p w14:paraId="33C59992" w14:textId="77777777" w:rsidR="0042182C" w:rsidRPr="00BA0B13" w:rsidRDefault="0042182C" w:rsidP="002D628F">
      <w:pPr>
        <w:numPr>
          <w:ilvl w:val="0"/>
          <w:numId w:val="11"/>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BA0B13">
        <w:rPr>
          <w:rFonts w:ascii="Arial" w:eastAsia="Times New Roman" w:hAnsi="Arial" w:cs="Arial"/>
          <w:color w:val="0B0C0C"/>
          <w:kern w:val="0"/>
          <w:sz w:val="24"/>
          <w:szCs w:val="24"/>
          <w:highlight w:val="yellow"/>
          <w:lang w:eastAsia="en-GB"/>
          <w14:ligatures w14:val="none"/>
        </w:rPr>
        <w:t>Agree</w:t>
      </w:r>
    </w:p>
    <w:p w14:paraId="3EA140AB" w14:textId="77777777" w:rsidR="0042182C" w:rsidRPr="003D403E" w:rsidRDefault="0042182C" w:rsidP="002D628F">
      <w:pPr>
        <w:numPr>
          <w:ilvl w:val="0"/>
          <w:numId w:val="1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4B3AB6AA" w14:textId="77777777" w:rsidR="0042182C" w:rsidRPr="003D403E" w:rsidRDefault="0042182C" w:rsidP="002D628F">
      <w:pPr>
        <w:numPr>
          <w:ilvl w:val="0"/>
          <w:numId w:val="1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267E69BB" w14:textId="77777777" w:rsidR="0042182C" w:rsidRPr="003D403E" w:rsidRDefault="0042182C" w:rsidP="002D628F">
      <w:pPr>
        <w:numPr>
          <w:ilvl w:val="0"/>
          <w:numId w:val="1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5AAAF9D5"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introduce text health warnings on the packaging of cigarette papers?</w:t>
      </w:r>
    </w:p>
    <w:p w14:paraId="6C3F447B" w14:textId="77777777" w:rsidR="0042182C" w:rsidRPr="00BA0B13" w:rsidRDefault="0042182C" w:rsidP="002D628F">
      <w:pPr>
        <w:numPr>
          <w:ilvl w:val="0"/>
          <w:numId w:val="12"/>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BA0B13">
        <w:rPr>
          <w:rFonts w:ascii="Arial" w:eastAsia="Times New Roman" w:hAnsi="Arial" w:cs="Arial"/>
          <w:color w:val="0B0C0C"/>
          <w:kern w:val="0"/>
          <w:sz w:val="24"/>
          <w:szCs w:val="24"/>
          <w:highlight w:val="yellow"/>
          <w:lang w:eastAsia="en-GB"/>
          <w14:ligatures w14:val="none"/>
        </w:rPr>
        <w:t>Agree</w:t>
      </w:r>
    </w:p>
    <w:p w14:paraId="5233164C" w14:textId="77777777" w:rsidR="0042182C" w:rsidRPr="003D403E" w:rsidRDefault="0042182C" w:rsidP="002D628F">
      <w:pPr>
        <w:numPr>
          <w:ilvl w:val="0"/>
          <w:numId w:val="1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0CEB45F1" w14:textId="77777777" w:rsidR="0042182C" w:rsidRPr="003D403E" w:rsidRDefault="0042182C" w:rsidP="002D628F">
      <w:pPr>
        <w:numPr>
          <w:ilvl w:val="0"/>
          <w:numId w:val="1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38E6EA58" w14:textId="77777777" w:rsidR="0042182C" w:rsidRPr="003D403E" w:rsidRDefault="0042182C" w:rsidP="002D628F">
      <w:pPr>
        <w:numPr>
          <w:ilvl w:val="0"/>
          <w:numId w:val="1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0DB909DD"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answers. (Optional, maximum 600 words. Please do not include any personal information in your response.)</w:t>
      </w:r>
    </w:p>
    <w:p w14:paraId="0EBC193D"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2D31B9">
        <w:rPr>
          <w:rFonts w:ascii="Arial" w:eastAsia="Times New Roman" w:hAnsi="Arial" w:cs="Arial"/>
          <w:color w:val="0B0C0C"/>
          <w:kern w:val="0"/>
          <w:sz w:val="24"/>
          <w:szCs w:val="24"/>
          <w:highlight w:val="yellow"/>
          <w:lang w:eastAsia="en-GB"/>
          <w14:ligatures w14:val="none"/>
        </w:rPr>
        <w:t>Agree, but please note our concerns above about ensuring that definitions are very clear to avoid loopholes</w:t>
      </w:r>
    </w:p>
    <w:p w14:paraId="6120E43E"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Picture health warnings on the packaging of more products and devices</w:t>
      </w:r>
    </w:p>
    <w:p w14:paraId="45E1095F"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All smoked tobacco products currently require picture health warnings, excluding individually wrapped cigars and cigarillos, and packs of large cigars that weigh more than 3 grams each. These products only require text warnings on their packaging.</w:t>
      </w:r>
    </w:p>
    <w:p w14:paraId="65315C19"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Smokeless tobacco products, heated tobacco devices and herbal smoking products currently do not have picture health warnings.</w:t>
      </w:r>
    </w:p>
    <w:p w14:paraId="31A71C13"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to introduce picture warnings on the packaging of:</w:t>
      </w:r>
    </w:p>
    <w:p w14:paraId="72ECDB71" w14:textId="77777777" w:rsidR="0042182C" w:rsidRPr="003D403E" w:rsidRDefault="0042182C" w:rsidP="002D628F">
      <w:pPr>
        <w:numPr>
          <w:ilvl w:val="0"/>
          <w:numId w:val="1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lastRenderedPageBreak/>
        <w:t>all tobacco products (including all cigars and cigarillos, smokeless tobacco and heated tobacco)</w:t>
      </w:r>
    </w:p>
    <w:p w14:paraId="03AB7664" w14:textId="77777777" w:rsidR="0042182C" w:rsidRPr="003D403E" w:rsidRDefault="0042182C" w:rsidP="002D628F">
      <w:pPr>
        <w:numPr>
          <w:ilvl w:val="0"/>
          <w:numId w:val="1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heated tobacco devices</w:t>
      </w:r>
    </w:p>
    <w:p w14:paraId="63E98303" w14:textId="77777777" w:rsidR="0042182C" w:rsidRPr="003D403E" w:rsidRDefault="0042182C" w:rsidP="002D628F">
      <w:pPr>
        <w:numPr>
          <w:ilvl w:val="0"/>
          <w:numId w:val="1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herbal smoking products</w:t>
      </w:r>
    </w:p>
    <w:p w14:paraId="1053FC22"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do not propose including picture warnings for cigarette papers due to the typically smaller size of the packaging.</w:t>
      </w:r>
    </w:p>
    <w:p w14:paraId="00FC695D"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introduce picture health warnings on the packaging of all tobacco products? This builds on requirements that are already in place for most tobacco products.</w:t>
      </w:r>
    </w:p>
    <w:p w14:paraId="6E62D36C" w14:textId="77777777" w:rsidR="0042182C" w:rsidRPr="004B39AB" w:rsidRDefault="0042182C" w:rsidP="002D628F">
      <w:pPr>
        <w:numPr>
          <w:ilvl w:val="0"/>
          <w:numId w:val="14"/>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4B39AB">
        <w:rPr>
          <w:rFonts w:ascii="Arial" w:eastAsia="Times New Roman" w:hAnsi="Arial" w:cs="Arial"/>
          <w:color w:val="0B0C0C"/>
          <w:kern w:val="0"/>
          <w:sz w:val="24"/>
          <w:szCs w:val="24"/>
          <w:highlight w:val="yellow"/>
          <w:lang w:eastAsia="en-GB"/>
          <w14:ligatures w14:val="none"/>
        </w:rPr>
        <w:t>Agree</w:t>
      </w:r>
    </w:p>
    <w:p w14:paraId="6055D0BE" w14:textId="77777777" w:rsidR="0042182C" w:rsidRPr="003D403E" w:rsidRDefault="0042182C" w:rsidP="002D628F">
      <w:pPr>
        <w:numPr>
          <w:ilvl w:val="0"/>
          <w:numId w:val="1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5735EDCD" w14:textId="77777777" w:rsidR="0042182C" w:rsidRPr="003D403E" w:rsidRDefault="0042182C" w:rsidP="002D628F">
      <w:pPr>
        <w:numPr>
          <w:ilvl w:val="0"/>
          <w:numId w:val="1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4AF0B713" w14:textId="77777777" w:rsidR="0042182C" w:rsidRPr="003D403E" w:rsidRDefault="0042182C" w:rsidP="002D628F">
      <w:pPr>
        <w:numPr>
          <w:ilvl w:val="0"/>
          <w:numId w:val="1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0FAC396F"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introduce picture health warnings on the packaging of heated tobacco devices?</w:t>
      </w:r>
    </w:p>
    <w:p w14:paraId="5D240F85" w14:textId="77777777" w:rsidR="0042182C" w:rsidRPr="004B39AB" w:rsidRDefault="0042182C" w:rsidP="002D628F">
      <w:pPr>
        <w:numPr>
          <w:ilvl w:val="0"/>
          <w:numId w:val="15"/>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4B39AB">
        <w:rPr>
          <w:rFonts w:ascii="Arial" w:eastAsia="Times New Roman" w:hAnsi="Arial" w:cs="Arial"/>
          <w:color w:val="0B0C0C"/>
          <w:kern w:val="0"/>
          <w:sz w:val="24"/>
          <w:szCs w:val="24"/>
          <w:highlight w:val="yellow"/>
          <w:lang w:eastAsia="en-GB"/>
          <w14:ligatures w14:val="none"/>
        </w:rPr>
        <w:t>Agree</w:t>
      </w:r>
    </w:p>
    <w:p w14:paraId="4B7443FF" w14:textId="77777777" w:rsidR="0042182C" w:rsidRPr="003D403E" w:rsidRDefault="0042182C" w:rsidP="002D628F">
      <w:pPr>
        <w:numPr>
          <w:ilvl w:val="0"/>
          <w:numId w:val="1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46616FF1" w14:textId="77777777" w:rsidR="0042182C" w:rsidRPr="003D403E" w:rsidRDefault="0042182C" w:rsidP="002D628F">
      <w:pPr>
        <w:numPr>
          <w:ilvl w:val="0"/>
          <w:numId w:val="1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23105661" w14:textId="77777777" w:rsidR="0042182C" w:rsidRPr="003D403E" w:rsidRDefault="0042182C" w:rsidP="002D628F">
      <w:pPr>
        <w:numPr>
          <w:ilvl w:val="0"/>
          <w:numId w:val="1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44CE9B4F"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introduce picture health warnings on the packaging of herbal smoking products?</w:t>
      </w:r>
    </w:p>
    <w:p w14:paraId="4528F7E5" w14:textId="77777777" w:rsidR="0042182C" w:rsidRPr="004B39AB" w:rsidRDefault="0042182C" w:rsidP="002D628F">
      <w:pPr>
        <w:numPr>
          <w:ilvl w:val="0"/>
          <w:numId w:val="16"/>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4B39AB">
        <w:rPr>
          <w:rFonts w:ascii="Arial" w:eastAsia="Times New Roman" w:hAnsi="Arial" w:cs="Arial"/>
          <w:color w:val="0B0C0C"/>
          <w:kern w:val="0"/>
          <w:sz w:val="24"/>
          <w:szCs w:val="24"/>
          <w:highlight w:val="yellow"/>
          <w:lang w:eastAsia="en-GB"/>
          <w14:ligatures w14:val="none"/>
        </w:rPr>
        <w:t>Agree</w:t>
      </w:r>
    </w:p>
    <w:p w14:paraId="4FBAEFFF" w14:textId="77777777" w:rsidR="0042182C" w:rsidRPr="003D403E" w:rsidRDefault="0042182C" w:rsidP="002D628F">
      <w:pPr>
        <w:numPr>
          <w:ilvl w:val="0"/>
          <w:numId w:val="1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5195E161" w14:textId="77777777" w:rsidR="0042182C" w:rsidRPr="003D403E" w:rsidRDefault="0042182C" w:rsidP="002D628F">
      <w:pPr>
        <w:numPr>
          <w:ilvl w:val="0"/>
          <w:numId w:val="1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7DF4149C" w14:textId="77777777" w:rsidR="0042182C" w:rsidRPr="003D403E" w:rsidRDefault="0042182C" w:rsidP="002D628F">
      <w:pPr>
        <w:numPr>
          <w:ilvl w:val="0"/>
          <w:numId w:val="1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17C7A4BA"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that picture health warnings should not be required on the packaging of cigarette papers? We do not propose including picture health warnings on cigarette papers due to the small size of the packaging.</w:t>
      </w:r>
    </w:p>
    <w:p w14:paraId="61073761" w14:textId="77777777" w:rsidR="0042182C" w:rsidRPr="006A7109" w:rsidRDefault="0042182C" w:rsidP="002D628F">
      <w:pPr>
        <w:numPr>
          <w:ilvl w:val="0"/>
          <w:numId w:val="17"/>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6A7109">
        <w:rPr>
          <w:rFonts w:ascii="Arial" w:eastAsia="Times New Roman" w:hAnsi="Arial" w:cs="Arial"/>
          <w:color w:val="0B0C0C"/>
          <w:kern w:val="0"/>
          <w:sz w:val="24"/>
          <w:szCs w:val="24"/>
          <w:highlight w:val="yellow"/>
          <w:lang w:eastAsia="en-GB"/>
          <w14:ligatures w14:val="none"/>
        </w:rPr>
        <w:t>Agree</w:t>
      </w:r>
    </w:p>
    <w:p w14:paraId="6CE46CD6" w14:textId="77777777" w:rsidR="0042182C" w:rsidRPr="003D403E" w:rsidRDefault="0042182C" w:rsidP="002D628F">
      <w:pPr>
        <w:numPr>
          <w:ilvl w:val="0"/>
          <w:numId w:val="1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12303D77" w14:textId="77777777" w:rsidR="0042182C" w:rsidRPr="003D403E" w:rsidRDefault="0042182C" w:rsidP="002D628F">
      <w:pPr>
        <w:numPr>
          <w:ilvl w:val="0"/>
          <w:numId w:val="1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5FB2AB1C" w14:textId="77777777" w:rsidR="0042182C" w:rsidRPr="003D403E" w:rsidRDefault="0042182C" w:rsidP="002D628F">
      <w:pPr>
        <w:numPr>
          <w:ilvl w:val="0"/>
          <w:numId w:val="1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645B49CE"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lastRenderedPageBreak/>
        <w:t>Please explain your answers. This could include, for example, sharing your views on which tobacco products health warning requirements should or should not be introduced for. (Optional, maximum 600 words. Please do not include any personal information in your response.)</w:t>
      </w:r>
    </w:p>
    <w:p w14:paraId="1D2B4E9C"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2D31B9">
        <w:rPr>
          <w:rFonts w:ascii="Arial" w:eastAsia="Times New Roman" w:hAnsi="Arial" w:cs="Arial"/>
          <w:color w:val="0B0C0C"/>
          <w:kern w:val="0"/>
          <w:sz w:val="24"/>
          <w:szCs w:val="24"/>
          <w:highlight w:val="yellow"/>
          <w:lang w:eastAsia="en-GB"/>
          <w14:ligatures w14:val="none"/>
        </w:rPr>
        <w:t>Agree, but please note our concerns above about ensuring that definitions are very clear to avoid loopholes</w:t>
      </w:r>
      <w:r w:rsidRPr="009A22AA">
        <w:rPr>
          <w:rFonts w:ascii="Arial" w:eastAsia="Times New Roman" w:hAnsi="Arial" w:cs="Arial"/>
          <w:color w:val="0B0C0C"/>
          <w:kern w:val="0"/>
          <w:sz w:val="24"/>
          <w:szCs w:val="24"/>
          <w:highlight w:val="yellow"/>
          <w:lang w:eastAsia="en-GB"/>
          <w14:ligatures w14:val="none"/>
        </w:rPr>
        <w:t>. Also will need to carefully assess the type of picture warning to be used on individually wrapped cigars for example, to ensure maximum impact. It may not be possible to display a picture warning on the front and back of a round cylinder for example</w:t>
      </w:r>
    </w:p>
    <w:p w14:paraId="21738A4B"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Pack inserts in packaging for all tobacco and herbal smoking products and heated tobacco devices</w:t>
      </w:r>
    </w:p>
    <w:p w14:paraId="688D2DFE"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Quit themed pack inserts will soon be introduced for cigarettes and hand-rolling tobacco following previous consultation. We propose to also include quit themed pack inserts in the packaging of:</w:t>
      </w:r>
    </w:p>
    <w:p w14:paraId="0B2A65CF" w14:textId="77777777" w:rsidR="0042182C" w:rsidRPr="003D403E" w:rsidRDefault="0042182C" w:rsidP="002D628F">
      <w:pPr>
        <w:numPr>
          <w:ilvl w:val="0"/>
          <w:numId w:val="1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all tobacco products (including products such as such as cigars, cigarillos, pipe tobacco, waterpipe tobacco and smokeless and heated tobacco)</w:t>
      </w:r>
    </w:p>
    <w:p w14:paraId="74906554" w14:textId="77777777" w:rsidR="0042182C" w:rsidRPr="003D403E" w:rsidRDefault="0042182C" w:rsidP="002D628F">
      <w:pPr>
        <w:numPr>
          <w:ilvl w:val="0"/>
          <w:numId w:val="1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heated tobacco devices</w:t>
      </w:r>
    </w:p>
    <w:p w14:paraId="628C2B05" w14:textId="77777777" w:rsidR="0042182C" w:rsidRPr="003D403E" w:rsidRDefault="0042182C" w:rsidP="002D628F">
      <w:pPr>
        <w:numPr>
          <w:ilvl w:val="0"/>
          <w:numId w:val="1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herbal smoking products</w:t>
      </w:r>
    </w:p>
    <w:p w14:paraId="365B410C"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do not propose including pack inserts in cigarette papers due to the small size of the packaging.</w:t>
      </w:r>
    </w:p>
    <w:p w14:paraId="65DB4837"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introduce pack inserts for all tobacco products? This does not include cigarettes and hand-rolling tobacco which we are addressing separately to this consultation.</w:t>
      </w:r>
    </w:p>
    <w:p w14:paraId="286E6489" w14:textId="77777777" w:rsidR="0042182C" w:rsidRPr="009A22AA" w:rsidRDefault="0042182C" w:rsidP="002D628F">
      <w:pPr>
        <w:numPr>
          <w:ilvl w:val="0"/>
          <w:numId w:val="19"/>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9A22AA">
        <w:rPr>
          <w:rFonts w:ascii="Arial" w:eastAsia="Times New Roman" w:hAnsi="Arial" w:cs="Arial"/>
          <w:color w:val="0B0C0C"/>
          <w:kern w:val="0"/>
          <w:sz w:val="24"/>
          <w:szCs w:val="24"/>
          <w:highlight w:val="yellow"/>
          <w:lang w:eastAsia="en-GB"/>
          <w14:ligatures w14:val="none"/>
        </w:rPr>
        <w:t>Agree</w:t>
      </w:r>
    </w:p>
    <w:p w14:paraId="2E13AD98" w14:textId="77777777" w:rsidR="0042182C" w:rsidRPr="003D403E" w:rsidRDefault="0042182C" w:rsidP="002D628F">
      <w:pPr>
        <w:numPr>
          <w:ilvl w:val="0"/>
          <w:numId w:val="1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43F7612F" w14:textId="77777777" w:rsidR="0042182C" w:rsidRPr="003D403E" w:rsidRDefault="0042182C" w:rsidP="002D628F">
      <w:pPr>
        <w:numPr>
          <w:ilvl w:val="0"/>
          <w:numId w:val="1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04580E10" w14:textId="77777777" w:rsidR="0042182C" w:rsidRPr="003D403E" w:rsidRDefault="0042182C" w:rsidP="002D628F">
      <w:pPr>
        <w:numPr>
          <w:ilvl w:val="0"/>
          <w:numId w:val="1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412021F4"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introduce pack inserts for heated tobacco devices?</w:t>
      </w:r>
    </w:p>
    <w:p w14:paraId="08C35294" w14:textId="77777777" w:rsidR="0042182C" w:rsidRPr="00844E73" w:rsidRDefault="0042182C" w:rsidP="002D628F">
      <w:pPr>
        <w:numPr>
          <w:ilvl w:val="0"/>
          <w:numId w:val="20"/>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844E73">
        <w:rPr>
          <w:rFonts w:ascii="Arial" w:eastAsia="Times New Roman" w:hAnsi="Arial" w:cs="Arial"/>
          <w:color w:val="0B0C0C"/>
          <w:kern w:val="0"/>
          <w:sz w:val="24"/>
          <w:szCs w:val="24"/>
          <w:highlight w:val="yellow"/>
          <w:lang w:eastAsia="en-GB"/>
          <w14:ligatures w14:val="none"/>
        </w:rPr>
        <w:t>Agree</w:t>
      </w:r>
    </w:p>
    <w:p w14:paraId="4843AF70" w14:textId="77777777" w:rsidR="0042182C" w:rsidRPr="003D403E" w:rsidRDefault="0042182C" w:rsidP="002D628F">
      <w:pPr>
        <w:numPr>
          <w:ilvl w:val="0"/>
          <w:numId w:val="2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67AE33F3" w14:textId="77777777" w:rsidR="0042182C" w:rsidRPr="003D403E" w:rsidRDefault="0042182C" w:rsidP="002D628F">
      <w:pPr>
        <w:numPr>
          <w:ilvl w:val="0"/>
          <w:numId w:val="2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210BF06F" w14:textId="77777777" w:rsidR="0042182C" w:rsidRPr="003D403E" w:rsidRDefault="0042182C" w:rsidP="002D628F">
      <w:pPr>
        <w:numPr>
          <w:ilvl w:val="0"/>
          <w:numId w:val="2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62138F2A"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introduce pack inserts for herbal smoking products?</w:t>
      </w:r>
    </w:p>
    <w:p w14:paraId="23682AFB" w14:textId="77777777" w:rsidR="0042182C" w:rsidRPr="00844E73" w:rsidRDefault="0042182C" w:rsidP="002D628F">
      <w:pPr>
        <w:numPr>
          <w:ilvl w:val="0"/>
          <w:numId w:val="21"/>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844E73">
        <w:rPr>
          <w:rFonts w:ascii="Arial" w:eastAsia="Times New Roman" w:hAnsi="Arial" w:cs="Arial"/>
          <w:color w:val="0B0C0C"/>
          <w:kern w:val="0"/>
          <w:sz w:val="24"/>
          <w:szCs w:val="24"/>
          <w:highlight w:val="yellow"/>
          <w:lang w:eastAsia="en-GB"/>
          <w14:ligatures w14:val="none"/>
        </w:rPr>
        <w:lastRenderedPageBreak/>
        <w:t>Agree</w:t>
      </w:r>
    </w:p>
    <w:p w14:paraId="6E45A829" w14:textId="77777777" w:rsidR="0042182C" w:rsidRPr="003D403E" w:rsidRDefault="0042182C" w:rsidP="002D628F">
      <w:pPr>
        <w:numPr>
          <w:ilvl w:val="0"/>
          <w:numId w:val="2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015129F4" w14:textId="77777777" w:rsidR="0042182C" w:rsidRPr="003D403E" w:rsidRDefault="0042182C" w:rsidP="002D628F">
      <w:pPr>
        <w:numPr>
          <w:ilvl w:val="0"/>
          <w:numId w:val="2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21C32F43" w14:textId="77777777" w:rsidR="0042182C" w:rsidRPr="003D403E" w:rsidRDefault="0042182C" w:rsidP="002D628F">
      <w:pPr>
        <w:numPr>
          <w:ilvl w:val="0"/>
          <w:numId w:val="2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57F8EAF7"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that pack inserts should not be required in the packaging of cigarette papers? We do not propose including pack inserts for cigarette papers due to the small size of the packaging.</w:t>
      </w:r>
    </w:p>
    <w:p w14:paraId="035AF1F8" w14:textId="77777777" w:rsidR="0042182C" w:rsidRPr="00666ED8" w:rsidRDefault="0042182C" w:rsidP="002D628F">
      <w:pPr>
        <w:numPr>
          <w:ilvl w:val="0"/>
          <w:numId w:val="22"/>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666ED8">
        <w:rPr>
          <w:rFonts w:ascii="Arial" w:eastAsia="Times New Roman" w:hAnsi="Arial" w:cs="Arial"/>
          <w:color w:val="0B0C0C"/>
          <w:kern w:val="0"/>
          <w:sz w:val="24"/>
          <w:szCs w:val="24"/>
          <w:highlight w:val="yellow"/>
          <w:lang w:eastAsia="en-GB"/>
          <w14:ligatures w14:val="none"/>
        </w:rPr>
        <w:t>Agree</w:t>
      </w:r>
    </w:p>
    <w:p w14:paraId="530165FF" w14:textId="77777777" w:rsidR="0042182C" w:rsidRPr="003D403E" w:rsidRDefault="0042182C" w:rsidP="002D628F">
      <w:pPr>
        <w:numPr>
          <w:ilvl w:val="0"/>
          <w:numId w:val="2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77B2DC99" w14:textId="77777777" w:rsidR="0042182C" w:rsidRPr="003D403E" w:rsidRDefault="0042182C" w:rsidP="002D628F">
      <w:pPr>
        <w:numPr>
          <w:ilvl w:val="0"/>
          <w:numId w:val="2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23C5C82E" w14:textId="77777777" w:rsidR="0042182C" w:rsidRPr="003D403E" w:rsidRDefault="0042182C" w:rsidP="002D628F">
      <w:pPr>
        <w:numPr>
          <w:ilvl w:val="0"/>
          <w:numId w:val="2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759D4414"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answers. This could include, for example, sharing comments on specific tobacco products for which you do or do not think pack inserts should apply. (Optional, maximum 600 words. Please do not include any personal information in your response.)</w:t>
      </w:r>
    </w:p>
    <w:p w14:paraId="2D49BC63" w14:textId="77777777" w:rsidR="0042182C" w:rsidRPr="00C460D5" w:rsidRDefault="0042182C" w:rsidP="0042182C">
      <w:pPr>
        <w:rPr>
          <w:rFonts w:ascii="Arial" w:hAnsi="Arial" w:cs="Arial"/>
          <w:sz w:val="24"/>
          <w:szCs w:val="24"/>
          <w:highlight w:val="yellow"/>
        </w:rPr>
      </w:pPr>
      <w:r w:rsidRPr="00C460D5">
        <w:rPr>
          <w:rFonts w:ascii="Arial" w:hAnsi="Arial" w:cs="Arial"/>
          <w:sz w:val="24"/>
          <w:szCs w:val="24"/>
          <w:highlight w:val="yellow"/>
        </w:rPr>
        <w:t xml:space="preserve">As highlighted previously, in an enforcement situation Trading Standards do not have time to unpack cigarettes or tobacco to ascertain if a compliant pack insert is included. We expect legitimate manufacturers to comply and illegal suppliers not to comply as at present with other tobacco related legislation. </w:t>
      </w:r>
    </w:p>
    <w:p w14:paraId="00CCE508" w14:textId="77777777" w:rsidR="0042182C" w:rsidRPr="00C460D5" w:rsidRDefault="0042182C" w:rsidP="0042182C">
      <w:pPr>
        <w:rPr>
          <w:rFonts w:ascii="Arial" w:hAnsi="Arial" w:cs="Arial"/>
          <w:sz w:val="24"/>
          <w:szCs w:val="24"/>
        </w:rPr>
      </w:pPr>
      <w:r w:rsidRPr="00C460D5">
        <w:rPr>
          <w:rFonts w:ascii="Arial" w:hAnsi="Arial" w:cs="Arial"/>
          <w:sz w:val="24"/>
          <w:szCs w:val="24"/>
          <w:highlight w:val="yellow"/>
        </w:rPr>
        <w:t>However it would be useful to be able to include the offences in any prosecution or closure order applications – in particular the latter where offending linked to public health is of particular concern to the courts who grant the closure orders. We would therefore ask that offences for supplying products without compliant inserts apply equally to retailers as well as producers and manufacturers.</w:t>
      </w:r>
    </w:p>
    <w:p w14:paraId="4F7B06D2"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Time allowed to implement new packaging requirements</w:t>
      </w:r>
    </w:p>
    <w:p w14:paraId="3DC198DB"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If and when new requirements are introduced, manufacturers will need time to update their packaging to comply. Retailers may also need time to sell old stock that does not comply with new law.</w:t>
      </w:r>
    </w:p>
    <w:p w14:paraId="4711E472"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There should be a long enough notice period before new requirements come into force. This period would start from when the details of the new requirements are made clear. We have not yet decided what is the best way to share those details, but it could be, for example, in a government response to this consultation or when regulations are presented to the relevant national Parliament.</w:t>
      </w:r>
    </w:p>
    <w:p w14:paraId="1475CFEB"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that a minimum notice period of 12 months would be enough. This would mean all products covered by our tobacco packaging proposals would need to comply with any new requirements by the end of a 12-month implementation period. However, a longer or shorter notice period may be needed, and we welcome views on this.</w:t>
      </w:r>
    </w:p>
    <w:p w14:paraId="06B6306F"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lastRenderedPageBreak/>
        <w:t>Do you agree or disagree with our proposed implementation period of no less than 12 months (from when the detail of any new requirements is clear)?</w:t>
      </w:r>
    </w:p>
    <w:p w14:paraId="166CBF6F" w14:textId="77777777" w:rsidR="0042182C" w:rsidRPr="00237B8D" w:rsidRDefault="0042182C" w:rsidP="002D628F">
      <w:pPr>
        <w:numPr>
          <w:ilvl w:val="0"/>
          <w:numId w:val="23"/>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237B8D">
        <w:rPr>
          <w:rFonts w:ascii="Arial" w:eastAsia="Times New Roman" w:hAnsi="Arial" w:cs="Arial"/>
          <w:color w:val="0B0C0C"/>
          <w:kern w:val="0"/>
          <w:sz w:val="24"/>
          <w:szCs w:val="24"/>
          <w:highlight w:val="yellow"/>
          <w:lang w:eastAsia="en-GB"/>
          <w14:ligatures w14:val="none"/>
        </w:rPr>
        <w:t>Agree</w:t>
      </w:r>
    </w:p>
    <w:p w14:paraId="64F8C623" w14:textId="77777777" w:rsidR="0042182C" w:rsidRPr="003D403E" w:rsidRDefault="0042182C" w:rsidP="002D628F">
      <w:pPr>
        <w:numPr>
          <w:ilvl w:val="0"/>
          <w:numId w:val="2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36D60B20" w14:textId="77777777" w:rsidR="0042182C" w:rsidRPr="003D403E" w:rsidRDefault="0042182C" w:rsidP="002D628F">
      <w:pPr>
        <w:numPr>
          <w:ilvl w:val="0"/>
          <w:numId w:val="2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4C759F5E" w14:textId="77777777" w:rsidR="0042182C" w:rsidRPr="003D403E" w:rsidRDefault="0042182C" w:rsidP="002D628F">
      <w:pPr>
        <w:numPr>
          <w:ilvl w:val="0"/>
          <w:numId w:val="2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576FC3B2"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 This could include, for example, sharing comments on whether the proposed implementation period should be shorter or longer, or on implications that the proposed implementation period could have for manufacturers, retailers or other groups. Please reference any evidence that you have considered to support your response. (Optional, maximum 600 words. Please do not include any personal information in your response.)</w:t>
      </w:r>
    </w:p>
    <w:p w14:paraId="75B368BD" w14:textId="77777777" w:rsidR="0042182C" w:rsidRPr="007445B9"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7B0BE6">
        <w:rPr>
          <w:rFonts w:ascii="Arial" w:eastAsia="Times New Roman" w:hAnsi="Arial" w:cs="Arial"/>
          <w:color w:val="0B0C0C"/>
          <w:kern w:val="0"/>
          <w:sz w:val="24"/>
          <w:szCs w:val="24"/>
          <w:highlight w:val="yellow"/>
          <w:lang w:eastAsia="en-GB"/>
          <w14:ligatures w14:val="none"/>
        </w:rPr>
        <w:t>As long as the period is clear and the date is clear, 12 months is sufficient</w:t>
      </w:r>
      <w:r>
        <w:rPr>
          <w:rFonts w:ascii="Arial" w:eastAsia="Times New Roman" w:hAnsi="Arial" w:cs="Arial"/>
          <w:color w:val="0B0C0C"/>
          <w:kern w:val="0"/>
          <w:sz w:val="24"/>
          <w:szCs w:val="24"/>
          <w:highlight w:val="yellow"/>
          <w:lang w:eastAsia="en-GB"/>
          <w14:ligatures w14:val="none"/>
        </w:rPr>
        <w:t xml:space="preserve"> and should be a maximum.</w:t>
      </w:r>
      <w:r w:rsidRPr="007B0BE6">
        <w:rPr>
          <w:rFonts w:ascii="Arial" w:eastAsia="Times New Roman" w:hAnsi="Arial" w:cs="Arial"/>
          <w:color w:val="0B0C0C"/>
          <w:kern w:val="0"/>
          <w:sz w:val="24"/>
          <w:szCs w:val="24"/>
          <w:highlight w:val="yellow"/>
          <w:lang w:eastAsia="en-GB"/>
          <w14:ligatures w14:val="none"/>
        </w:rPr>
        <w:t xml:space="preserve"> The Regulations should make it clear that sale </w:t>
      </w:r>
      <w:r w:rsidRPr="007B0BE6">
        <w:rPr>
          <w:rFonts w:ascii="Arial" w:eastAsia="Times New Roman" w:hAnsi="Arial" w:cs="Arial"/>
          <w:b/>
          <w:bCs/>
          <w:i/>
          <w:iCs/>
          <w:color w:val="0B0C0C"/>
          <w:kern w:val="0"/>
          <w:sz w:val="24"/>
          <w:szCs w:val="24"/>
          <w:highlight w:val="yellow"/>
          <w:lang w:eastAsia="en-GB"/>
          <w14:ligatures w14:val="none"/>
        </w:rPr>
        <w:t>or supply</w:t>
      </w:r>
      <w:r w:rsidRPr="007B0BE6">
        <w:rPr>
          <w:rFonts w:ascii="Arial" w:eastAsia="Times New Roman" w:hAnsi="Arial" w:cs="Arial"/>
          <w:color w:val="0B0C0C"/>
          <w:kern w:val="0"/>
          <w:sz w:val="24"/>
          <w:szCs w:val="24"/>
          <w:highlight w:val="yellow"/>
          <w:lang w:eastAsia="en-GB"/>
          <w14:ligatures w14:val="none"/>
        </w:rPr>
        <w:t xml:space="preserve"> from a particular date is an offence</w:t>
      </w:r>
      <w:r>
        <w:rPr>
          <w:rFonts w:ascii="Arial" w:eastAsia="Times New Roman" w:hAnsi="Arial" w:cs="Arial"/>
          <w:color w:val="0B0C0C"/>
          <w:kern w:val="0"/>
          <w:sz w:val="24"/>
          <w:szCs w:val="24"/>
          <w:lang w:eastAsia="en-GB"/>
          <w14:ligatures w14:val="none"/>
        </w:rPr>
        <w:t>.</w:t>
      </w:r>
    </w:p>
    <w:p w14:paraId="7EC61C22" w14:textId="77777777" w:rsidR="0042182C" w:rsidRPr="003D403E" w:rsidRDefault="0042182C" w:rsidP="0042182C">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r w:rsidRPr="003D403E">
        <w:rPr>
          <w:rFonts w:ascii="Arial" w:eastAsia="Times New Roman" w:hAnsi="Arial" w:cs="Arial"/>
          <w:b/>
          <w:bCs/>
          <w:color w:val="0B0C0C"/>
          <w:kern w:val="0"/>
          <w:sz w:val="27"/>
          <w:szCs w:val="27"/>
          <w:lang w:eastAsia="en-GB"/>
          <w14:ligatures w14:val="none"/>
        </w:rPr>
        <w:t>Heated tobacco device appearance</w:t>
      </w:r>
    </w:p>
    <w:p w14:paraId="11323FC3"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Restricting the colour and finish of heated tobacco devices</w:t>
      </w:r>
    </w:p>
    <w:p w14:paraId="4FC4D59C"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to restrict the colour of heated tobacco devices to Pantone 448C (drab dark brown) with an opaque matt finish. Pantone 448C is the same colour as cigarette and hand-rolling tobacco packaging. </w:t>
      </w:r>
    </w:p>
    <w:p w14:paraId="4D439D3C"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Restricting the colour of the device in this way would also prevent certain aesthetic features on the device, such as the presence of cosmetic lights.</w:t>
      </w:r>
    </w:p>
    <w:p w14:paraId="35F3DF4A"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restrict the colour of heated tobacco devices to Pantone 448C (drab dark brown) with an opaque matt finish?</w:t>
      </w:r>
    </w:p>
    <w:p w14:paraId="67C9E136" w14:textId="77777777" w:rsidR="0042182C" w:rsidRPr="007B0BE6" w:rsidRDefault="0042182C" w:rsidP="002D628F">
      <w:pPr>
        <w:numPr>
          <w:ilvl w:val="0"/>
          <w:numId w:val="24"/>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7B0BE6">
        <w:rPr>
          <w:rFonts w:ascii="Arial" w:eastAsia="Times New Roman" w:hAnsi="Arial" w:cs="Arial"/>
          <w:color w:val="0B0C0C"/>
          <w:kern w:val="0"/>
          <w:sz w:val="24"/>
          <w:szCs w:val="24"/>
          <w:highlight w:val="yellow"/>
          <w:lang w:eastAsia="en-GB"/>
          <w14:ligatures w14:val="none"/>
        </w:rPr>
        <w:t>Agree</w:t>
      </w:r>
    </w:p>
    <w:p w14:paraId="46D1D1D3" w14:textId="77777777" w:rsidR="0042182C" w:rsidRPr="003D403E" w:rsidRDefault="0042182C" w:rsidP="002D628F">
      <w:pPr>
        <w:numPr>
          <w:ilvl w:val="0"/>
          <w:numId w:val="2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7A6B5321" w14:textId="77777777" w:rsidR="0042182C" w:rsidRPr="003D403E" w:rsidRDefault="0042182C" w:rsidP="002D628F">
      <w:pPr>
        <w:numPr>
          <w:ilvl w:val="0"/>
          <w:numId w:val="2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02612422" w14:textId="77777777" w:rsidR="0042182C" w:rsidRPr="003D403E" w:rsidRDefault="0042182C" w:rsidP="002D628F">
      <w:pPr>
        <w:numPr>
          <w:ilvl w:val="0"/>
          <w:numId w:val="2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63B3EBAA"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that heated tobacco devices should be banned from having cosmetic lights? This will not apply to functional lights, like those that indicate charge level.</w:t>
      </w:r>
    </w:p>
    <w:p w14:paraId="0864C543" w14:textId="77777777" w:rsidR="0042182C" w:rsidRPr="00136C8C" w:rsidRDefault="0042182C" w:rsidP="002D628F">
      <w:pPr>
        <w:numPr>
          <w:ilvl w:val="0"/>
          <w:numId w:val="25"/>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136C8C">
        <w:rPr>
          <w:rFonts w:ascii="Arial" w:eastAsia="Times New Roman" w:hAnsi="Arial" w:cs="Arial"/>
          <w:color w:val="0B0C0C"/>
          <w:kern w:val="0"/>
          <w:sz w:val="24"/>
          <w:szCs w:val="24"/>
          <w:highlight w:val="yellow"/>
          <w:lang w:eastAsia="en-GB"/>
          <w14:ligatures w14:val="none"/>
        </w:rPr>
        <w:t>Agree</w:t>
      </w:r>
    </w:p>
    <w:p w14:paraId="1CF0400F" w14:textId="77777777" w:rsidR="0042182C" w:rsidRPr="003D403E" w:rsidRDefault="0042182C" w:rsidP="002D628F">
      <w:pPr>
        <w:numPr>
          <w:ilvl w:val="0"/>
          <w:numId w:val="2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47D63313" w14:textId="77777777" w:rsidR="0042182C" w:rsidRPr="003D403E" w:rsidRDefault="0042182C" w:rsidP="002D628F">
      <w:pPr>
        <w:numPr>
          <w:ilvl w:val="0"/>
          <w:numId w:val="2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7F723F82" w14:textId="77777777" w:rsidR="0042182C" w:rsidRPr="003D403E" w:rsidRDefault="0042182C" w:rsidP="002D628F">
      <w:pPr>
        <w:numPr>
          <w:ilvl w:val="0"/>
          <w:numId w:val="2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lastRenderedPageBreak/>
        <w:t>Don’t know</w:t>
      </w:r>
    </w:p>
    <w:p w14:paraId="5CFB55BC"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answers. This could include, for example, sharing comments on whether restricting heated tobacco devices to an alternative colour may be more effective, or whether technical exemptions are required. (Optional, maximum 600 words. Please do not include any personal information in your response.) </w:t>
      </w:r>
    </w:p>
    <w:p w14:paraId="311502B6"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2D31B9">
        <w:rPr>
          <w:rFonts w:ascii="Arial" w:eastAsia="Times New Roman" w:hAnsi="Arial" w:cs="Arial"/>
          <w:color w:val="0B0C0C"/>
          <w:kern w:val="0"/>
          <w:sz w:val="24"/>
          <w:szCs w:val="24"/>
          <w:highlight w:val="yellow"/>
          <w:lang w:eastAsia="en-GB"/>
          <w14:ligatures w14:val="none"/>
        </w:rPr>
        <w:t xml:space="preserve">Agree, but please note our concerns above about ensuring that definitions are very clear to </w:t>
      </w:r>
      <w:r w:rsidRPr="00EF4E22">
        <w:rPr>
          <w:rFonts w:ascii="Arial" w:eastAsia="Times New Roman" w:hAnsi="Arial" w:cs="Arial"/>
          <w:color w:val="0B0C0C"/>
          <w:kern w:val="0"/>
          <w:sz w:val="24"/>
          <w:szCs w:val="24"/>
          <w:highlight w:val="yellow"/>
          <w:lang w:eastAsia="en-GB"/>
          <w14:ligatures w14:val="none"/>
        </w:rPr>
        <w:t>avoid any claims from manufacturers that their products are not included as they can also be used for consuming non-tobacco products</w:t>
      </w:r>
    </w:p>
    <w:p w14:paraId="0E15CBCC"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Restricting branding, imagery and artwork on heated tobacco devices</w:t>
      </w:r>
    </w:p>
    <w:p w14:paraId="7538161E"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to ban heated tobacco devices from having images or artwork on them, except for any image that is a regulatory requirement, such as required warnings. </w:t>
      </w:r>
    </w:p>
    <w:p w14:paraId="03B561E8"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also propose to limit branding to a single brand name, which would be subject to a set font, size and colour on the device.</w:t>
      </w:r>
    </w:p>
    <w:p w14:paraId="6079AF10"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restrict all branding, imagery and artwork on heated tobacco devices?</w:t>
      </w:r>
    </w:p>
    <w:p w14:paraId="373DD1FA" w14:textId="77777777" w:rsidR="0042182C" w:rsidRPr="003860A6" w:rsidRDefault="0042182C" w:rsidP="002D628F">
      <w:pPr>
        <w:numPr>
          <w:ilvl w:val="0"/>
          <w:numId w:val="26"/>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3860A6">
        <w:rPr>
          <w:rFonts w:ascii="Arial" w:eastAsia="Times New Roman" w:hAnsi="Arial" w:cs="Arial"/>
          <w:color w:val="0B0C0C"/>
          <w:kern w:val="0"/>
          <w:sz w:val="24"/>
          <w:szCs w:val="24"/>
          <w:highlight w:val="yellow"/>
          <w:lang w:eastAsia="en-GB"/>
          <w14:ligatures w14:val="none"/>
        </w:rPr>
        <w:t>Agree</w:t>
      </w:r>
    </w:p>
    <w:p w14:paraId="59AD4381" w14:textId="77777777" w:rsidR="0042182C" w:rsidRPr="003D403E" w:rsidRDefault="0042182C" w:rsidP="002D628F">
      <w:pPr>
        <w:numPr>
          <w:ilvl w:val="0"/>
          <w:numId w:val="2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670383FA" w14:textId="77777777" w:rsidR="0042182C" w:rsidRPr="003D403E" w:rsidRDefault="0042182C" w:rsidP="002D628F">
      <w:pPr>
        <w:numPr>
          <w:ilvl w:val="0"/>
          <w:numId w:val="2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0CEAFF0A" w14:textId="77777777" w:rsidR="0042182C" w:rsidRPr="003D403E" w:rsidRDefault="0042182C" w:rsidP="002D628F">
      <w:pPr>
        <w:numPr>
          <w:ilvl w:val="0"/>
          <w:numId w:val="2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2E46E7B8"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 This could include, for example, sharing comments on which of the proposed restrictions you do or do not think should apply. (Optional, maximum 600 words. Please do not include any personal information in your response.) </w:t>
      </w:r>
    </w:p>
    <w:p w14:paraId="71344373"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11735A">
        <w:rPr>
          <w:rFonts w:ascii="Arial" w:eastAsia="Times New Roman" w:hAnsi="Arial" w:cs="Arial"/>
          <w:color w:val="0B0C0C"/>
          <w:kern w:val="0"/>
          <w:sz w:val="24"/>
          <w:szCs w:val="24"/>
          <w:highlight w:val="yellow"/>
          <w:lang w:eastAsia="en-GB"/>
          <w14:ligatures w14:val="none"/>
        </w:rPr>
        <w:t>We agree with this proposal and would recommend a tight definition of the “single brand name” to ensure something like “Unicorn Dream” could not be used as the brand name</w:t>
      </w:r>
    </w:p>
    <w:p w14:paraId="7D0C8929"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Restricting digital screens on heated tobacco devices</w:t>
      </w:r>
    </w:p>
    <w:p w14:paraId="64F6E9CC"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that digital screens on heated tobacco devices are restricted to only display safety and status information, such as battery levels.</w:t>
      </w:r>
    </w:p>
    <w:p w14:paraId="6F741358"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that digital screens on heated tobacco devices should be restricted to only the display of safety and status information such as battery level, and be greyscale in colour (black, white and grey only)?</w:t>
      </w:r>
    </w:p>
    <w:p w14:paraId="531707CF" w14:textId="77777777" w:rsidR="0042182C" w:rsidRPr="003860A6" w:rsidRDefault="0042182C" w:rsidP="002D628F">
      <w:pPr>
        <w:numPr>
          <w:ilvl w:val="0"/>
          <w:numId w:val="27"/>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3860A6">
        <w:rPr>
          <w:rFonts w:ascii="Arial" w:eastAsia="Times New Roman" w:hAnsi="Arial" w:cs="Arial"/>
          <w:color w:val="0B0C0C"/>
          <w:kern w:val="0"/>
          <w:sz w:val="24"/>
          <w:szCs w:val="24"/>
          <w:highlight w:val="yellow"/>
          <w:lang w:eastAsia="en-GB"/>
          <w14:ligatures w14:val="none"/>
        </w:rPr>
        <w:t>Agree</w:t>
      </w:r>
    </w:p>
    <w:p w14:paraId="35937F52" w14:textId="77777777" w:rsidR="0042182C" w:rsidRPr="003D403E" w:rsidRDefault="0042182C" w:rsidP="002D628F">
      <w:pPr>
        <w:numPr>
          <w:ilvl w:val="0"/>
          <w:numId w:val="2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76882E93" w14:textId="77777777" w:rsidR="0042182C" w:rsidRPr="003D403E" w:rsidRDefault="0042182C" w:rsidP="002D628F">
      <w:pPr>
        <w:numPr>
          <w:ilvl w:val="0"/>
          <w:numId w:val="2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616FA9AC" w14:textId="77777777" w:rsidR="0042182C" w:rsidRPr="003D403E" w:rsidRDefault="0042182C" w:rsidP="002D628F">
      <w:pPr>
        <w:numPr>
          <w:ilvl w:val="0"/>
          <w:numId w:val="2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lastRenderedPageBreak/>
        <w:t>Don’t know</w:t>
      </w:r>
    </w:p>
    <w:p w14:paraId="13CD1776"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 This could include, for example, sharing comments if you think there should be any exemptions to this proposal. (Optional, maximum 600 words. Please do not include any personal information in your response.) </w:t>
      </w:r>
    </w:p>
    <w:p w14:paraId="3E09B387"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Stopping heated tobacco devices imitating other products</w:t>
      </w:r>
    </w:p>
    <w:p w14:paraId="15391B96"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to limit the potential appeal of heated tobacco devices by stopping them from looking like other products, such as drink bottles and game devices. </w:t>
      </w:r>
    </w:p>
    <w:p w14:paraId="4AE3FF4A"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This proposal aligns with the restrictions we are proposing for vape devices. It will ensure that heated tobacco devices do not appear more attractive than vapes.</w:t>
      </w:r>
    </w:p>
    <w:p w14:paraId="27C5A3C2"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that heated tobacco devices should not be permitted to mimic the design of other products and items? The objective of this proposal is to limit the appeal or attractiveness of heated tobacco devices.</w:t>
      </w:r>
    </w:p>
    <w:p w14:paraId="64281634" w14:textId="77777777" w:rsidR="0042182C" w:rsidRPr="00C02361" w:rsidRDefault="0042182C" w:rsidP="002D628F">
      <w:pPr>
        <w:numPr>
          <w:ilvl w:val="0"/>
          <w:numId w:val="28"/>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C02361">
        <w:rPr>
          <w:rFonts w:ascii="Arial" w:eastAsia="Times New Roman" w:hAnsi="Arial" w:cs="Arial"/>
          <w:color w:val="0B0C0C"/>
          <w:kern w:val="0"/>
          <w:sz w:val="24"/>
          <w:szCs w:val="24"/>
          <w:highlight w:val="yellow"/>
          <w:lang w:eastAsia="en-GB"/>
          <w14:ligatures w14:val="none"/>
        </w:rPr>
        <w:t>Agree</w:t>
      </w:r>
    </w:p>
    <w:p w14:paraId="70E8A2BA" w14:textId="77777777" w:rsidR="0042182C" w:rsidRPr="003D403E" w:rsidRDefault="0042182C" w:rsidP="002D628F">
      <w:pPr>
        <w:numPr>
          <w:ilvl w:val="0"/>
          <w:numId w:val="2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27B7B19B" w14:textId="77777777" w:rsidR="0042182C" w:rsidRPr="003D403E" w:rsidRDefault="0042182C" w:rsidP="002D628F">
      <w:pPr>
        <w:numPr>
          <w:ilvl w:val="0"/>
          <w:numId w:val="2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4D2560D9" w14:textId="77777777" w:rsidR="0042182C" w:rsidRPr="003D403E" w:rsidRDefault="0042182C" w:rsidP="002D628F">
      <w:pPr>
        <w:numPr>
          <w:ilvl w:val="0"/>
          <w:numId w:val="2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2E0140FF"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 This could include, for example, sharing comments if you think there should be any exemptions to this proposal. (Optional, maximum 600 words. Please do not include any personal information in your response.)</w:t>
      </w:r>
    </w:p>
    <w:p w14:paraId="01273A27"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1105B9">
        <w:rPr>
          <w:rFonts w:ascii="Arial" w:eastAsia="Times New Roman" w:hAnsi="Arial" w:cs="Arial"/>
          <w:color w:val="0B0C0C"/>
          <w:kern w:val="0"/>
          <w:sz w:val="24"/>
          <w:szCs w:val="24"/>
          <w:highlight w:val="yellow"/>
          <w:lang w:eastAsia="en-GB"/>
          <w14:ligatures w14:val="none"/>
        </w:rPr>
        <w:t>There is no reason why a heated tobacco device should look like anything else. Please note our request that the definition should catch products which are capable of being used to consume tobacco</w:t>
      </w:r>
    </w:p>
    <w:p w14:paraId="58EE9088"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Time allowed to implement new device requirements</w:t>
      </w:r>
    </w:p>
    <w:p w14:paraId="532B8B3F"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If and when new requirements are introduced, manufacturers will need time to ensure their devices are compliant. Retailers may also need time to sell old stock that does not comply with new law.</w:t>
      </w:r>
    </w:p>
    <w:p w14:paraId="4889CD06"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There should be a long enough notice period before new requirements come into force. This period would start from when the details of the new requirements are made clear. We have not yet decided what is the best way to share those details, but it could be, for example, in a government response to this consultation or when regulations are presented to the relevant national Parliament.</w:t>
      </w:r>
    </w:p>
    <w:p w14:paraId="698B308D"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that a minimum notice period of 12 months would be enough. This would mean heated tobacco devices would need to comply with any new requirements by the end of a 12-month implementation period. However, a longer or shorter notice period may be needed, and we welcome views on this.</w:t>
      </w:r>
    </w:p>
    <w:p w14:paraId="1BD2751B"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proposed implementation period of no less than 12 months (from when the detail of any new requirements is clear)?</w:t>
      </w:r>
    </w:p>
    <w:p w14:paraId="73E34527" w14:textId="77777777" w:rsidR="0042182C" w:rsidRPr="00C02361" w:rsidRDefault="0042182C" w:rsidP="002D628F">
      <w:pPr>
        <w:numPr>
          <w:ilvl w:val="0"/>
          <w:numId w:val="29"/>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C02361">
        <w:rPr>
          <w:rFonts w:ascii="Arial" w:eastAsia="Times New Roman" w:hAnsi="Arial" w:cs="Arial"/>
          <w:color w:val="0B0C0C"/>
          <w:kern w:val="0"/>
          <w:sz w:val="24"/>
          <w:szCs w:val="24"/>
          <w:highlight w:val="yellow"/>
          <w:lang w:eastAsia="en-GB"/>
          <w14:ligatures w14:val="none"/>
        </w:rPr>
        <w:lastRenderedPageBreak/>
        <w:t>Agree</w:t>
      </w:r>
    </w:p>
    <w:p w14:paraId="70E0D9C8" w14:textId="77777777" w:rsidR="0042182C" w:rsidRPr="003D403E" w:rsidRDefault="0042182C" w:rsidP="002D628F">
      <w:pPr>
        <w:numPr>
          <w:ilvl w:val="0"/>
          <w:numId w:val="2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7D0FCE28" w14:textId="77777777" w:rsidR="0042182C" w:rsidRPr="003D403E" w:rsidRDefault="0042182C" w:rsidP="002D628F">
      <w:pPr>
        <w:numPr>
          <w:ilvl w:val="0"/>
          <w:numId w:val="2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6264C226" w14:textId="77777777" w:rsidR="0042182C" w:rsidRPr="003D403E" w:rsidRDefault="0042182C" w:rsidP="002D628F">
      <w:pPr>
        <w:numPr>
          <w:ilvl w:val="0"/>
          <w:numId w:val="2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4E79221E"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 This could include, for example, sharing comments on whether the proposed implementation period should be shorter or longer, or on implications that the proposed implementation period could have for manufacturers, retailers or other groups. Please reference any evidence that you have considered to support your response. (Optional, maximum 600 words. Please do not include any personal information in your response.)</w:t>
      </w:r>
    </w:p>
    <w:p w14:paraId="181EAB79"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DA34C8">
        <w:rPr>
          <w:rFonts w:ascii="Arial" w:eastAsia="Times New Roman" w:hAnsi="Arial" w:cs="Arial"/>
          <w:color w:val="0B0C0C"/>
          <w:kern w:val="0"/>
          <w:sz w:val="24"/>
          <w:szCs w:val="24"/>
          <w:highlight w:val="yellow"/>
          <w:lang w:eastAsia="en-GB"/>
          <w14:ligatures w14:val="none"/>
        </w:rPr>
        <w:t>12 months should be the maximum implementation period to reduce the possibility of industry using the time to try to maximise sales of products which will become non-compliant and thereby reducing the effectiveness of the policy</w:t>
      </w:r>
    </w:p>
    <w:p w14:paraId="6BA4FAE0" w14:textId="77777777" w:rsidR="0042182C" w:rsidRPr="003D403E" w:rsidRDefault="0042182C" w:rsidP="0042182C">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r w:rsidRPr="003D403E">
        <w:rPr>
          <w:rFonts w:ascii="Arial" w:eastAsia="Times New Roman" w:hAnsi="Arial" w:cs="Arial"/>
          <w:b/>
          <w:bCs/>
          <w:color w:val="0B0C0C"/>
          <w:kern w:val="0"/>
          <w:sz w:val="27"/>
          <w:szCs w:val="27"/>
          <w:lang w:eastAsia="en-GB"/>
          <w14:ligatures w14:val="none"/>
        </w:rPr>
        <w:t>Vaping and nicotine product packaging and flavour descriptors</w:t>
      </w:r>
    </w:p>
    <w:p w14:paraId="33394CE0"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Definition of vaping products</w:t>
      </w:r>
    </w:p>
    <w:p w14:paraId="3846FDA0"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Throughout this section, we refer to ‘vaping products’. This includes vapes, as well as other vape components and refill containers sold separately from the device.</w:t>
      </w:r>
    </w:p>
    <w:p w14:paraId="167CAB35"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Restricting the colour on packaging for all vaping and nicotine products</w:t>
      </w:r>
    </w:p>
    <w:p w14:paraId="47C0E00D"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that the packaging for vaping and nicotine products should be white.</w:t>
      </w:r>
    </w:p>
    <w:p w14:paraId="4D603DB8"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restrict the colour of packaging of all vaping products to white?</w:t>
      </w:r>
    </w:p>
    <w:p w14:paraId="002CA45F" w14:textId="77777777" w:rsidR="0042182C" w:rsidRPr="00C6650C" w:rsidRDefault="0042182C" w:rsidP="002D628F">
      <w:pPr>
        <w:numPr>
          <w:ilvl w:val="0"/>
          <w:numId w:val="30"/>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C6650C">
        <w:rPr>
          <w:rFonts w:ascii="Arial" w:eastAsia="Times New Roman" w:hAnsi="Arial" w:cs="Arial"/>
          <w:color w:val="0B0C0C"/>
          <w:kern w:val="0"/>
          <w:sz w:val="24"/>
          <w:szCs w:val="24"/>
          <w:highlight w:val="yellow"/>
          <w:lang w:eastAsia="en-GB"/>
          <w14:ligatures w14:val="none"/>
        </w:rPr>
        <w:t>Agree</w:t>
      </w:r>
    </w:p>
    <w:p w14:paraId="4BAA92E6" w14:textId="77777777" w:rsidR="0042182C" w:rsidRPr="003D403E" w:rsidRDefault="0042182C" w:rsidP="002D628F">
      <w:pPr>
        <w:numPr>
          <w:ilvl w:val="0"/>
          <w:numId w:val="3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69D258D8" w14:textId="77777777" w:rsidR="0042182C" w:rsidRPr="003D403E" w:rsidRDefault="0042182C" w:rsidP="002D628F">
      <w:pPr>
        <w:numPr>
          <w:ilvl w:val="0"/>
          <w:numId w:val="3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45A75626" w14:textId="77777777" w:rsidR="0042182C" w:rsidRPr="003D403E" w:rsidRDefault="0042182C" w:rsidP="002D628F">
      <w:pPr>
        <w:numPr>
          <w:ilvl w:val="0"/>
          <w:numId w:val="3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3FA0B710"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restrict the colour of packaging of all nicotine products to white?</w:t>
      </w:r>
    </w:p>
    <w:p w14:paraId="139BB0B0" w14:textId="77777777" w:rsidR="0042182C" w:rsidRPr="00C6650C" w:rsidRDefault="0042182C" w:rsidP="002D628F">
      <w:pPr>
        <w:numPr>
          <w:ilvl w:val="0"/>
          <w:numId w:val="31"/>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C6650C">
        <w:rPr>
          <w:rFonts w:ascii="Arial" w:eastAsia="Times New Roman" w:hAnsi="Arial" w:cs="Arial"/>
          <w:color w:val="0B0C0C"/>
          <w:kern w:val="0"/>
          <w:sz w:val="24"/>
          <w:szCs w:val="24"/>
          <w:highlight w:val="yellow"/>
          <w:lang w:eastAsia="en-GB"/>
          <w14:ligatures w14:val="none"/>
        </w:rPr>
        <w:t>Agree</w:t>
      </w:r>
    </w:p>
    <w:p w14:paraId="56D61B8A" w14:textId="77777777" w:rsidR="0042182C" w:rsidRPr="003D403E" w:rsidRDefault="0042182C" w:rsidP="002D628F">
      <w:pPr>
        <w:numPr>
          <w:ilvl w:val="0"/>
          <w:numId w:val="3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6EEB6189" w14:textId="77777777" w:rsidR="0042182C" w:rsidRPr="003D403E" w:rsidRDefault="0042182C" w:rsidP="002D628F">
      <w:pPr>
        <w:numPr>
          <w:ilvl w:val="0"/>
          <w:numId w:val="3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5709ADE5" w14:textId="77777777" w:rsidR="0042182C" w:rsidRPr="003D403E" w:rsidRDefault="0042182C" w:rsidP="002D628F">
      <w:pPr>
        <w:numPr>
          <w:ilvl w:val="0"/>
          <w:numId w:val="3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2960FE0A"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answers. (Optional, maximum 600 words. Please do not include any personal information in your response.)</w:t>
      </w:r>
    </w:p>
    <w:p w14:paraId="08FE82EE"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A879C2">
        <w:rPr>
          <w:rFonts w:ascii="Arial" w:eastAsia="Times New Roman" w:hAnsi="Arial" w:cs="Arial"/>
          <w:color w:val="0B0C0C"/>
          <w:kern w:val="0"/>
          <w:sz w:val="24"/>
          <w:szCs w:val="24"/>
          <w:highlight w:val="yellow"/>
          <w:lang w:eastAsia="en-GB"/>
          <w14:ligatures w14:val="none"/>
        </w:rPr>
        <w:lastRenderedPageBreak/>
        <w:t xml:space="preserve">This seems like a good way to reduce the appeal of vaping products to children while at the same time differentiating them from tobacco products. Note clarity will be required on what constitutes a “vape component” as current law and guidance is confusing </w:t>
      </w:r>
    </w:p>
    <w:p w14:paraId="26F187E7"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Restricting imagery, branding, text and other promotional features</w:t>
      </w:r>
    </w:p>
    <w:p w14:paraId="1AF77F8A"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that the packaging for all vaping and nicotine products should not include imagery, and that all text on the packaging, including any branding or brand names, should be in a standard colour, font and typeface. </w:t>
      </w:r>
    </w:p>
    <w:p w14:paraId="23E483B6"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There should be no other promotional features on the outside or inside of packs or attached to the packaging, such as links to social media accounts or any feature that suggests a financial benefit, such as vouchers or discounts.</w:t>
      </w:r>
    </w:p>
    <w:p w14:paraId="109DA7E6"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recognise that there may be a case to allow packaging of vaping products to display a picture of the product contained inside (for example, a mouthpiece). We welcome views on whether any limited exemptions may be appropriate in the free text box. </w:t>
      </w:r>
    </w:p>
    <w:p w14:paraId="0B3EE0AC"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introduce the restrictions to imagery, branding, text and promotional features outlined above for the packaging of all vaping products?</w:t>
      </w:r>
    </w:p>
    <w:p w14:paraId="063DF038" w14:textId="77777777" w:rsidR="0042182C" w:rsidRPr="00C47CC8" w:rsidRDefault="0042182C" w:rsidP="002D628F">
      <w:pPr>
        <w:numPr>
          <w:ilvl w:val="0"/>
          <w:numId w:val="32"/>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C47CC8">
        <w:rPr>
          <w:rFonts w:ascii="Arial" w:eastAsia="Times New Roman" w:hAnsi="Arial" w:cs="Arial"/>
          <w:color w:val="0B0C0C"/>
          <w:kern w:val="0"/>
          <w:sz w:val="24"/>
          <w:szCs w:val="24"/>
          <w:highlight w:val="yellow"/>
          <w:lang w:eastAsia="en-GB"/>
          <w14:ligatures w14:val="none"/>
        </w:rPr>
        <w:t>Agree</w:t>
      </w:r>
    </w:p>
    <w:p w14:paraId="11353DA2" w14:textId="77777777" w:rsidR="0042182C" w:rsidRPr="003D403E" w:rsidRDefault="0042182C" w:rsidP="002D628F">
      <w:pPr>
        <w:numPr>
          <w:ilvl w:val="0"/>
          <w:numId w:val="3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428A268D" w14:textId="77777777" w:rsidR="0042182C" w:rsidRPr="003D403E" w:rsidRDefault="0042182C" w:rsidP="002D628F">
      <w:pPr>
        <w:numPr>
          <w:ilvl w:val="0"/>
          <w:numId w:val="3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48F5B9A0" w14:textId="77777777" w:rsidR="0042182C" w:rsidRPr="003D403E" w:rsidRDefault="0042182C" w:rsidP="002D628F">
      <w:pPr>
        <w:numPr>
          <w:ilvl w:val="0"/>
          <w:numId w:val="3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15DF1721"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introduce the restrictions to imagery, branding, text and promotional features outlined above for the packaging of all nicotine products?</w:t>
      </w:r>
    </w:p>
    <w:p w14:paraId="2A8704F6" w14:textId="77777777" w:rsidR="0042182C" w:rsidRPr="00B438A9" w:rsidRDefault="0042182C" w:rsidP="002D628F">
      <w:pPr>
        <w:numPr>
          <w:ilvl w:val="0"/>
          <w:numId w:val="33"/>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B438A9">
        <w:rPr>
          <w:rFonts w:ascii="Arial" w:eastAsia="Times New Roman" w:hAnsi="Arial" w:cs="Arial"/>
          <w:color w:val="0B0C0C"/>
          <w:kern w:val="0"/>
          <w:sz w:val="24"/>
          <w:szCs w:val="24"/>
          <w:highlight w:val="yellow"/>
          <w:lang w:eastAsia="en-GB"/>
          <w14:ligatures w14:val="none"/>
        </w:rPr>
        <w:t>Agree</w:t>
      </w:r>
    </w:p>
    <w:p w14:paraId="18D61F25" w14:textId="77777777" w:rsidR="0042182C" w:rsidRPr="003D403E" w:rsidRDefault="0042182C" w:rsidP="002D628F">
      <w:pPr>
        <w:numPr>
          <w:ilvl w:val="0"/>
          <w:numId w:val="3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697596BF" w14:textId="77777777" w:rsidR="0042182C" w:rsidRPr="003D403E" w:rsidRDefault="0042182C" w:rsidP="002D628F">
      <w:pPr>
        <w:numPr>
          <w:ilvl w:val="0"/>
          <w:numId w:val="3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5F250217" w14:textId="77777777" w:rsidR="0042182C" w:rsidRPr="003D403E" w:rsidRDefault="0042182C" w:rsidP="002D628F">
      <w:pPr>
        <w:numPr>
          <w:ilvl w:val="0"/>
          <w:numId w:val="3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29CE0AFE"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answers. This could include, for example, your views on whether there should be any exemptions or further restrictions. You may also indicate any elements of the proposal you disagree with and why, or elements you feel could be further strengthened. (Optional, maximum 600 words. Please do not include any personal information in your response.)</w:t>
      </w:r>
    </w:p>
    <w:p w14:paraId="6088758F"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CB7CF9">
        <w:rPr>
          <w:rFonts w:ascii="Arial" w:eastAsia="Times New Roman" w:hAnsi="Arial" w:cs="Arial"/>
          <w:color w:val="0B0C0C"/>
          <w:kern w:val="0"/>
          <w:sz w:val="24"/>
          <w:szCs w:val="24"/>
          <w:highlight w:val="yellow"/>
          <w:lang w:eastAsia="en-GB"/>
          <w14:ligatures w14:val="none"/>
        </w:rPr>
        <w:t xml:space="preserve">We </w:t>
      </w:r>
      <w:r>
        <w:rPr>
          <w:rFonts w:ascii="Arial" w:eastAsia="Times New Roman" w:hAnsi="Arial" w:cs="Arial"/>
          <w:color w:val="0B0C0C"/>
          <w:kern w:val="0"/>
          <w:sz w:val="24"/>
          <w:szCs w:val="24"/>
          <w:highlight w:val="yellow"/>
          <w:lang w:eastAsia="en-GB"/>
          <w14:ligatures w14:val="none"/>
        </w:rPr>
        <w:t>assume that anything that is required by other legislation will not be banned</w:t>
      </w:r>
      <w:r w:rsidRPr="00CB7CF9">
        <w:rPr>
          <w:rFonts w:ascii="Arial" w:eastAsia="Times New Roman" w:hAnsi="Arial" w:cs="Arial"/>
          <w:color w:val="0B0C0C"/>
          <w:kern w:val="0"/>
          <w:sz w:val="24"/>
          <w:szCs w:val="24"/>
          <w:highlight w:val="yellow"/>
          <w:lang w:eastAsia="en-GB"/>
          <w14:ligatures w14:val="none"/>
        </w:rPr>
        <w:t xml:space="preserve"> – the Classification, Labelling and Packaging of Chemicals Regulations mandate that packaging of products containing nicotine should include a toxic hazard pictogram so </w:t>
      </w:r>
      <w:r w:rsidRPr="00CB7CF9">
        <w:rPr>
          <w:rFonts w:ascii="Arial" w:eastAsia="Times New Roman" w:hAnsi="Arial" w:cs="Arial"/>
          <w:color w:val="0B0C0C"/>
          <w:kern w:val="0"/>
          <w:sz w:val="24"/>
          <w:szCs w:val="24"/>
          <w:highlight w:val="yellow"/>
          <w:lang w:eastAsia="en-GB"/>
          <w14:ligatures w14:val="none"/>
        </w:rPr>
        <w:lastRenderedPageBreak/>
        <w:t>clarification of this regulation should exempt the mandated pictograms (as well as the associated tactile warnings to alert blind or partially sighted people to the hazard). Also if there are exemptions for certain products, they should be defined very clearly to remove the opportunity to exploit loopholes</w:t>
      </w:r>
      <w:r w:rsidRPr="00864B94">
        <w:rPr>
          <w:rFonts w:ascii="Arial" w:eastAsia="Times New Roman" w:hAnsi="Arial" w:cs="Arial"/>
          <w:color w:val="0B0C0C"/>
          <w:kern w:val="0"/>
          <w:sz w:val="24"/>
          <w:szCs w:val="24"/>
          <w:highlight w:val="yellow"/>
          <w:lang w:eastAsia="en-GB"/>
          <w14:ligatures w14:val="none"/>
        </w:rPr>
        <w:t>. Instructions for use of nicotine pouches are often provided pictorially and seem more useful than text explanations so could be considered for exemption</w:t>
      </w:r>
    </w:p>
    <w:p w14:paraId="6E12CD22"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 Restricting the shape, materials and safety features of packaging for all vaping and nicotine products</w:t>
      </w:r>
    </w:p>
    <w:p w14:paraId="6254778D"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that packaging used for vaping and nicotine products should use uniform shapes. For example, the packaging for devices or coils should use a similar shape, such as a rectangular cuboid, depending on their dimensions.</w:t>
      </w:r>
    </w:p>
    <w:p w14:paraId="5D7B5322"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also propose that manufacturers should not use materials that enhance a product’s appeal, such as:</w:t>
      </w:r>
    </w:p>
    <w:p w14:paraId="5F31234E" w14:textId="77777777" w:rsidR="0042182C" w:rsidRPr="003D403E" w:rsidRDefault="0042182C" w:rsidP="002D628F">
      <w:pPr>
        <w:numPr>
          <w:ilvl w:val="0"/>
          <w:numId w:val="3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glossy plastics</w:t>
      </w:r>
    </w:p>
    <w:p w14:paraId="7B244D03" w14:textId="77777777" w:rsidR="0042182C" w:rsidRPr="003D403E" w:rsidRDefault="0042182C" w:rsidP="002D628F">
      <w:pPr>
        <w:numPr>
          <w:ilvl w:val="0"/>
          <w:numId w:val="3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holographic foils</w:t>
      </w:r>
    </w:p>
    <w:p w14:paraId="3AAB5896" w14:textId="77777777" w:rsidR="0042182C" w:rsidRPr="003D403E" w:rsidRDefault="0042182C" w:rsidP="002D628F">
      <w:pPr>
        <w:numPr>
          <w:ilvl w:val="0"/>
          <w:numId w:val="3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other tactile features, for example fuzzy or velvety materials</w:t>
      </w:r>
    </w:p>
    <w:p w14:paraId="5A724CEE"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that packaging for all vaping products should have uniform shapes, and that there should be restrictions on materials and finishes that can enhance appeal?</w:t>
      </w:r>
    </w:p>
    <w:p w14:paraId="6DFE2983" w14:textId="77777777" w:rsidR="0042182C" w:rsidRPr="00AF4F8D" w:rsidRDefault="0042182C" w:rsidP="002D628F">
      <w:pPr>
        <w:numPr>
          <w:ilvl w:val="0"/>
          <w:numId w:val="35"/>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AF4F8D">
        <w:rPr>
          <w:rFonts w:ascii="Arial" w:eastAsia="Times New Roman" w:hAnsi="Arial" w:cs="Arial"/>
          <w:color w:val="0B0C0C"/>
          <w:kern w:val="0"/>
          <w:sz w:val="24"/>
          <w:szCs w:val="24"/>
          <w:highlight w:val="yellow"/>
          <w:lang w:eastAsia="en-GB"/>
          <w14:ligatures w14:val="none"/>
        </w:rPr>
        <w:t>Agree</w:t>
      </w:r>
    </w:p>
    <w:p w14:paraId="4A8B8BBD" w14:textId="77777777" w:rsidR="0042182C" w:rsidRPr="003D403E" w:rsidRDefault="0042182C" w:rsidP="002D628F">
      <w:pPr>
        <w:numPr>
          <w:ilvl w:val="0"/>
          <w:numId w:val="3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667CA2F5" w14:textId="77777777" w:rsidR="0042182C" w:rsidRPr="003D403E" w:rsidRDefault="0042182C" w:rsidP="002D628F">
      <w:pPr>
        <w:numPr>
          <w:ilvl w:val="0"/>
          <w:numId w:val="3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56846DEA" w14:textId="77777777" w:rsidR="0042182C" w:rsidRPr="003D403E" w:rsidRDefault="0042182C" w:rsidP="002D628F">
      <w:pPr>
        <w:numPr>
          <w:ilvl w:val="0"/>
          <w:numId w:val="3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31798CD7"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that packaging for all nicotine products should have uniform shapes, and that there should be restrictions on materials and finishes that can enhance appeal?</w:t>
      </w:r>
    </w:p>
    <w:p w14:paraId="1F1CDDFD" w14:textId="77777777" w:rsidR="0042182C" w:rsidRPr="00AF4F8D" w:rsidRDefault="0042182C" w:rsidP="002D628F">
      <w:pPr>
        <w:numPr>
          <w:ilvl w:val="0"/>
          <w:numId w:val="36"/>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AF4F8D">
        <w:rPr>
          <w:rFonts w:ascii="Arial" w:eastAsia="Times New Roman" w:hAnsi="Arial" w:cs="Arial"/>
          <w:color w:val="0B0C0C"/>
          <w:kern w:val="0"/>
          <w:sz w:val="24"/>
          <w:szCs w:val="24"/>
          <w:highlight w:val="yellow"/>
          <w:lang w:eastAsia="en-GB"/>
          <w14:ligatures w14:val="none"/>
        </w:rPr>
        <w:t>Agree</w:t>
      </w:r>
    </w:p>
    <w:p w14:paraId="317CEA22" w14:textId="77777777" w:rsidR="0042182C" w:rsidRPr="003D403E" w:rsidRDefault="0042182C" w:rsidP="002D628F">
      <w:pPr>
        <w:numPr>
          <w:ilvl w:val="0"/>
          <w:numId w:val="3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202EEF2C" w14:textId="77777777" w:rsidR="0042182C" w:rsidRPr="003D403E" w:rsidRDefault="0042182C" w:rsidP="002D628F">
      <w:pPr>
        <w:numPr>
          <w:ilvl w:val="0"/>
          <w:numId w:val="3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439A3623" w14:textId="77777777" w:rsidR="0042182C" w:rsidRPr="003D403E" w:rsidRDefault="0042182C" w:rsidP="002D628F">
      <w:pPr>
        <w:numPr>
          <w:ilvl w:val="0"/>
          <w:numId w:val="3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0E1BBDAD"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Vapes are already required to have child-resistant and tamper-evident packaging. We propose to introduce this requirement for all vaping and nicotine products.</w:t>
      </w:r>
    </w:p>
    <w:p w14:paraId="59484AF8"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that packaging for all vaping products should be both child-resistant and tamper-evident?</w:t>
      </w:r>
    </w:p>
    <w:p w14:paraId="457103FB" w14:textId="77777777" w:rsidR="0042182C" w:rsidRPr="00F251A9" w:rsidRDefault="0042182C" w:rsidP="002D628F">
      <w:pPr>
        <w:numPr>
          <w:ilvl w:val="0"/>
          <w:numId w:val="37"/>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F251A9">
        <w:rPr>
          <w:rFonts w:ascii="Arial" w:eastAsia="Times New Roman" w:hAnsi="Arial" w:cs="Arial"/>
          <w:color w:val="0B0C0C"/>
          <w:kern w:val="0"/>
          <w:sz w:val="24"/>
          <w:szCs w:val="24"/>
          <w:highlight w:val="yellow"/>
          <w:lang w:eastAsia="en-GB"/>
          <w14:ligatures w14:val="none"/>
        </w:rPr>
        <w:t>Agree</w:t>
      </w:r>
    </w:p>
    <w:p w14:paraId="1BB27FA4" w14:textId="77777777" w:rsidR="0042182C" w:rsidRPr="003D403E" w:rsidRDefault="0042182C" w:rsidP="002D628F">
      <w:pPr>
        <w:numPr>
          <w:ilvl w:val="0"/>
          <w:numId w:val="3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lastRenderedPageBreak/>
        <w:t>Neither agree nor disagree</w:t>
      </w:r>
    </w:p>
    <w:p w14:paraId="29D766AF" w14:textId="77777777" w:rsidR="0042182C" w:rsidRPr="003D403E" w:rsidRDefault="0042182C" w:rsidP="002D628F">
      <w:pPr>
        <w:numPr>
          <w:ilvl w:val="0"/>
          <w:numId w:val="3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478B1294" w14:textId="77777777" w:rsidR="0042182C" w:rsidRPr="003D403E" w:rsidRDefault="0042182C" w:rsidP="002D628F">
      <w:pPr>
        <w:numPr>
          <w:ilvl w:val="0"/>
          <w:numId w:val="3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3D548AC9"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that packaging for all nicotine products should be both child-resistant and tamper-evident?</w:t>
      </w:r>
    </w:p>
    <w:p w14:paraId="6F5D24BF" w14:textId="77777777" w:rsidR="0042182C" w:rsidRPr="00F251A9" w:rsidRDefault="0042182C" w:rsidP="002D628F">
      <w:pPr>
        <w:numPr>
          <w:ilvl w:val="0"/>
          <w:numId w:val="38"/>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F251A9">
        <w:rPr>
          <w:rFonts w:ascii="Arial" w:eastAsia="Times New Roman" w:hAnsi="Arial" w:cs="Arial"/>
          <w:color w:val="0B0C0C"/>
          <w:kern w:val="0"/>
          <w:sz w:val="24"/>
          <w:szCs w:val="24"/>
          <w:highlight w:val="yellow"/>
          <w:lang w:eastAsia="en-GB"/>
          <w14:ligatures w14:val="none"/>
        </w:rPr>
        <w:t>Agree</w:t>
      </w:r>
    </w:p>
    <w:p w14:paraId="6357AA85" w14:textId="77777777" w:rsidR="0042182C" w:rsidRPr="003D403E" w:rsidRDefault="0042182C" w:rsidP="002D628F">
      <w:pPr>
        <w:numPr>
          <w:ilvl w:val="0"/>
          <w:numId w:val="3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3535A954" w14:textId="77777777" w:rsidR="0042182C" w:rsidRPr="003D403E" w:rsidRDefault="0042182C" w:rsidP="002D628F">
      <w:pPr>
        <w:numPr>
          <w:ilvl w:val="0"/>
          <w:numId w:val="3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66ADBC67" w14:textId="77777777" w:rsidR="0042182C" w:rsidRPr="003D403E" w:rsidRDefault="0042182C" w:rsidP="002D628F">
      <w:pPr>
        <w:numPr>
          <w:ilvl w:val="0"/>
          <w:numId w:val="3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3221A0CC"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answers. This could include, for example, indicating any elements of the proposal that you disagree with and why, if there are elements that you feel could be further strengthened or other features that should be included. (Optional, maximum 600 words. Please do not include any personal information in your response.)</w:t>
      </w:r>
    </w:p>
    <w:p w14:paraId="4F2282BB"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F251A9">
        <w:rPr>
          <w:rFonts w:ascii="Arial" w:eastAsia="Times New Roman" w:hAnsi="Arial" w:cs="Arial"/>
          <w:color w:val="0B0C0C"/>
          <w:kern w:val="0"/>
          <w:sz w:val="24"/>
          <w:szCs w:val="24"/>
          <w:highlight w:val="yellow"/>
          <w:lang w:eastAsia="en-GB"/>
          <w14:ligatures w14:val="none"/>
        </w:rPr>
        <w:t xml:space="preserve">Note our point above that tactile warnings on nicotine containing products are mandated through the CLP </w:t>
      </w:r>
      <w:r w:rsidRPr="00A115A2">
        <w:rPr>
          <w:rFonts w:ascii="Arial" w:eastAsia="Times New Roman" w:hAnsi="Arial" w:cs="Arial"/>
          <w:color w:val="0B0C0C"/>
          <w:kern w:val="0"/>
          <w:sz w:val="24"/>
          <w:szCs w:val="24"/>
          <w:highlight w:val="yellow"/>
          <w:lang w:eastAsia="en-GB"/>
          <w14:ligatures w14:val="none"/>
        </w:rPr>
        <w:t>Regulations. It may be difficult to specify one uniform shape for all nicotine products as even now, the types of product which are covered by this definition are very different – pouches, toothpicks, strips – requiring potentially different packaging (taking into account environmental considerations as well as safety)</w:t>
      </w:r>
      <w:r>
        <w:rPr>
          <w:rFonts w:ascii="Arial" w:eastAsia="Times New Roman" w:hAnsi="Arial" w:cs="Arial"/>
          <w:color w:val="0B0C0C"/>
          <w:kern w:val="0"/>
          <w:sz w:val="24"/>
          <w:szCs w:val="24"/>
          <w:lang w:eastAsia="en-GB"/>
          <w14:ligatures w14:val="none"/>
        </w:rPr>
        <w:t xml:space="preserve">. </w:t>
      </w:r>
      <w:r w:rsidRPr="00EE35BC">
        <w:rPr>
          <w:rFonts w:ascii="Arial" w:eastAsia="Times New Roman" w:hAnsi="Arial" w:cs="Arial"/>
          <w:color w:val="0B0C0C"/>
          <w:kern w:val="0"/>
          <w:sz w:val="24"/>
          <w:szCs w:val="24"/>
          <w:highlight w:val="yellow"/>
          <w:lang w:eastAsia="en-GB"/>
          <w14:ligatures w14:val="none"/>
        </w:rPr>
        <w:t>We recommend clarification in regulations on what “child resistant” means and what is acceptable</w:t>
      </w:r>
    </w:p>
    <w:p w14:paraId="79FE2ADA"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Restricting flavour descriptions on vaping and nicotine products packaging</w:t>
      </w:r>
    </w:p>
    <w:p w14:paraId="26BEF51E" w14:textId="77777777" w:rsidR="0042182C" w:rsidRPr="003D403E" w:rsidRDefault="0042182C" w:rsidP="0042182C">
      <w:pPr>
        <w:shd w:val="clear" w:color="auto" w:fill="FFFFFF"/>
        <w:spacing w:after="0" w:line="240" w:lineRule="auto"/>
        <w:outlineLvl w:val="4"/>
        <w:rPr>
          <w:rFonts w:ascii="Arial" w:eastAsia="Times New Roman" w:hAnsi="Arial" w:cs="Arial"/>
          <w:b/>
          <w:bCs/>
          <w:color w:val="0B0C0C"/>
          <w:kern w:val="0"/>
          <w:sz w:val="20"/>
          <w:szCs w:val="20"/>
          <w:lang w:eastAsia="en-GB"/>
          <w14:ligatures w14:val="none"/>
        </w:rPr>
      </w:pPr>
      <w:r w:rsidRPr="003D403E">
        <w:rPr>
          <w:rFonts w:ascii="Arial" w:eastAsia="Times New Roman" w:hAnsi="Arial" w:cs="Arial"/>
          <w:b/>
          <w:bCs/>
          <w:color w:val="0B0C0C"/>
          <w:kern w:val="0"/>
          <w:sz w:val="20"/>
          <w:szCs w:val="20"/>
          <w:lang w:eastAsia="en-GB"/>
          <w14:ligatures w14:val="none"/>
        </w:rPr>
        <w:t>Single lead flavour</w:t>
      </w:r>
    </w:p>
    <w:p w14:paraId="06CE468F"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to restrict flavour descriptors on the packaging for vaping and nicotine products to a single, recognised flavour name, like apple or strawberry. This would include restricting hyphenated or combined flavour names, such as blueberry-apple.</w:t>
      </w:r>
    </w:p>
    <w:p w14:paraId="32759A71"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restrict flavour descriptors on the packaging of all vaping products to a single lead flavour?</w:t>
      </w:r>
    </w:p>
    <w:p w14:paraId="64B2A742" w14:textId="77777777" w:rsidR="0042182C" w:rsidRPr="004538A9" w:rsidRDefault="0042182C" w:rsidP="002D628F">
      <w:pPr>
        <w:numPr>
          <w:ilvl w:val="0"/>
          <w:numId w:val="39"/>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4538A9">
        <w:rPr>
          <w:rFonts w:ascii="Arial" w:eastAsia="Times New Roman" w:hAnsi="Arial" w:cs="Arial"/>
          <w:color w:val="0B0C0C"/>
          <w:kern w:val="0"/>
          <w:sz w:val="24"/>
          <w:szCs w:val="24"/>
          <w:highlight w:val="yellow"/>
          <w:lang w:eastAsia="en-GB"/>
          <w14:ligatures w14:val="none"/>
        </w:rPr>
        <w:t>Agree</w:t>
      </w:r>
    </w:p>
    <w:p w14:paraId="34C77062" w14:textId="77777777" w:rsidR="0042182C" w:rsidRPr="003D403E" w:rsidRDefault="0042182C" w:rsidP="002D628F">
      <w:pPr>
        <w:numPr>
          <w:ilvl w:val="0"/>
          <w:numId w:val="3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622F3E89" w14:textId="77777777" w:rsidR="0042182C" w:rsidRPr="003D403E" w:rsidRDefault="0042182C" w:rsidP="002D628F">
      <w:pPr>
        <w:numPr>
          <w:ilvl w:val="0"/>
          <w:numId w:val="3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497EECEE" w14:textId="77777777" w:rsidR="0042182C" w:rsidRPr="003D403E" w:rsidRDefault="0042182C" w:rsidP="002D628F">
      <w:pPr>
        <w:numPr>
          <w:ilvl w:val="0"/>
          <w:numId w:val="3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2554342A"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restrict flavour descriptors on the packaging of all nicotine products to a single lead flavour?</w:t>
      </w:r>
    </w:p>
    <w:p w14:paraId="2A61F099" w14:textId="77777777" w:rsidR="0042182C" w:rsidRPr="004538A9" w:rsidRDefault="0042182C" w:rsidP="002D628F">
      <w:pPr>
        <w:numPr>
          <w:ilvl w:val="0"/>
          <w:numId w:val="40"/>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4538A9">
        <w:rPr>
          <w:rFonts w:ascii="Arial" w:eastAsia="Times New Roman" w:hAnsi="Arial" w:cs="Arial"/>
          <w:color w:val="0B0C0C"/>
          <w:kern w:val="0"/>
          <w:sz w:val="24"/>
          <w:szCs w:val="24"/>
          <w:highlight w:val="yellow"/>
          <w:lang w:eastAsia="en-GB"/>
          <w14:ligatures w14:val="none"/>
        </w:rPr>
        <w:t>Agree</w:t>
      </w:r>
    </w:p>
    <w:p w14:paraId="0A57E00C" w14:textId="77777777" w:rsidR="0042182C" w:rsidRPr="003D403E" w:rsidRDefault="0042182C" w:rsidP="002D628F">
      <w:pPr>
        <w:numPr>
          <w:ilvl w:val="0"/>
          <w:numId w:val="4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683AE441" w14:textId="77777777" w:rsidR="0042182C" w:rsidRPr="003D403E" w:rsidRDefault="0042182C" w:rsidP="002D628F">
      <w:pPr>
        <w:numPr>
          <w:ilvl w:val="0"/>
          <w:numId w:val="4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lastRenderedPageBreak/>
        <w:t>Disagree</w:t>
      </w:r>
    </w:p>
    <w:p w14:paraId="36537EC9" w14:textId="77777777" w:rsidR="0042182C" w:rsidRPr="003D403E" w:rsidRDefault="0042182C" w:rsidP="002D628F">
      <w:pPr>
        <w:numPr>
          <w:ilvl w:val="0"/>
          <w:numId w:val="4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3C33B172" w14:textId="77777777" w:rsidR="0042182C" w:rsidRPr="003D403E" w:rsidRDefault="0042182C" w:rsidP="0042182C">
      <w:pPr>
        <w:shd w:val="clear" w:color="auto" w:fill="FFFFFF"/>
        <w:spacing w:after="0" w:line="240" w:lineRule="auto"/>
        <w:outlineLvl w:val="4"/>
        <w:rPr>
          <w:rFonts w:ascii="Arial" w:eastAsia="Times New Roman" w:hAnsi="Arial" w:cs="Arial"/>
          <w:b/>
          <w:bCs/>
          <w:color w:val="0B0C0C"/>
          <w:kern w:val="0"/>
          <w:sz w:val="20"/>
          <w:szCs w:val="20"/>
          <w:lang w:eastAsia="en-GB"/>
          <w14:ligatures w14:val="none"/>
        </w:rPr>
      </w:pPr>
      <w:r w:rsidRPr="003D403E">
        <w:rPr>
          <w:rFonts w:ascii="Arial" w:eastAsia="Times New Roman" w:hAnsi="Arial" w:cs="Arial"/>
          <w:b/>
          <w:bCs/>
          <w:color w:val="0B0C0C"/>
          <w:kern w:val="0"/>
          <w:sz w:val="20"/>
          <w:szCs w:val="20"/>
          <w:lang w:eastAsia="en-GB"/>
          <w14:ligatures w14:val="none"/>
        </w:rPr>
        <w:t>Concept, sensory, food and drink categories</w:t>
      </w:r>
    </w:p>
    <w:p w14:paraId="262B46BF"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also propose restricting any concept or sensory words from being used to describe a flavour. </w:t>
      </w:r>
    </w:p>
    <w:p w14:paraId="6545C92D"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 concept name refers to any flavour name that does not directly describe a recognisable food, drink or natural flavour. Instead, the word conveys a mood, an idea, a brand or even a number or codename, rather than describing an actual flavour. This could include flavour names such as:</w:t>
      </w:r>
    </w:p>
    <w:p w14:paraId="4143C19A" w14:textId="77777777" w:rsidR="0042182C" w:rsidRPr="003D403E" w:rsidRDefault="0042182C" w:rsidP="002D628F">
      <w:pPr>
        <w:numPr>
          <w:ilvl w:val="0"/>
          <w:numId w:val="4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‘Unicorn Dream’</w:t>
      </w:r>
    </w:p>
    <w:p w14:paraId="5F670D41" w14:textId="77777777" w:rsidR="0042182C" w:rsidRPr="003D403E" w:rsidRDefault="0042182C" w:rsidP="002D628F">
      <w:pPr>
        <w:numPr>
          <w:ilvl w:val="0"/>
          <w:numId w:val="4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‘DC100’</w:t>
      </w:r>
    </w:p>
    <w:p w14:paraId="0F746E6D"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 sensory name refers to a recognisable taste, smell or sensation experienced when using a vape or nicotine product, such as ‘Mint Blast’.</w:t>
      </w:r>
    </w:p>
    <w:p w14:paraId="00BD1016"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that concept and sensory flavour descriptors should be restricted on the packaging of all vaping products?</w:t>
      </w:r>
    </w:p>
    <w:p w14:paraId="701ED037" w14:textId="77777777" w:rsidR="0042182C" w:rsidRPr="00BF51DF" w:rsidRDefault="0042182C" w:rsidP="002D628F">
      <w:pPr>
        <w:numPr>
          <w:ilvl w:val="0"/>
          <w:numId w:val="42"/>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BF51DF">
        <w:rPr>
          <w:rFonts w:ascii="Arial" w:eastAsia="Times New Roman" w:hAnsi="Arial" w:cs="Arial"/>
          <w:color w:val="0B0C0C"/>
          <w:kern w:val="0"/>
          <w:sz w:val="24"/>
          <w:szCs w:val="24"/>
          <w:highlight w:val="yellow"/>
          <w:lang w:eastAsia="en-GB"/>
          <w14:ligatures w14:val="none"/>
        </w:rPr>
        <w:t>Agree</w:t>
      </w:r>
    </w:p>
    <w:p w14:paraId="6926BEF9" w14:textId="77777777" w:rsidR="0042182C" w:rsidRPr="003D403E" w:rsidRDefault="0042182C" w:rsidP="002D628F">
      <w:pPr>
        <w:numPr>
          <w:ilvl w:val="0"/>
          <w:numId w:val="4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0E79388B" w14:textId="77777777" w:rsidR="0042182C" w:rsidRPr="003D403E" w:rsidRDefault="0042182C" w:rsidP="002D628F">
      <w:pPr>
        <w:numPr>
          <w:ilvl w:val="0"/>
          <w:numId w:val="4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5B7AD70E" w14:textId="77777777" w:rsidR="0042182C" w:rsidRPr="003D403E" w:rsidRDefault="0042182C" w:rsidP="002D628F">
      <w:pPr>
        <w:numPr>
          <w:ilvl w:val="0"/>
          <w:numId w:val="4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12991486"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that concept and sensory flavour descriptors should be restricted on the packaging of all nicotine products?</w:t>
      </w:r>
    </w:p>
    <w:p w14:paraId="15B50364" w14:textId="77777777" w:rsidR="0042182C" w:rsidRPr="00BF51DF" w:rsidRDefault="0042182C" w:rsidP="002D628F">
      <w:pPr>
        <w:numPr>
          <w:ilvl w:val="0"/>
          <w:numId w:val="43"/>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BF51DF">
        <w:rPr>
          <w:rFonts w:ascii="Arial" w:eastAsia="Times New Roman" w:hAnsi="Arial" w:cs="Arial"/>
          <w:color w:val="0B0C0C"/>
          <w:kern w:val="0"/>
          <w:sz w:val="24"/>
          <w:szCs w:val="24"/>
          <w:highlight w:val="yellow"/>
          <w:lang w:eastAsia="en-GB"/>
          <w14:ligatures w14:val="none"/>
        </w:rPr>
        <w:t>Agree</w:t>
      </w:r>
    </w:p>
    <w:p w14:paraId="5C4FDB55" w14:textId="77777777" w:rsidR="0042182C" w:rsidRPr="003D403E" w:rsidRDefault="0042182C" w:rsidP="002D628F">
      <w:pPr>
        <w:numPr>
          <w:ilvl w:val="0"/>
          <w:numId w:val="4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7E9E3B12" w14:textId="77777777" w:rsidR="0042182C" w:rsidRPr="003D403E" w:rsidRDefault="0042182C" w:rsidP="002D628F">
      <w:pPr>
        <w:numPr>
          <w:ilvl w:val="0"/>
          <w:numId w:val="4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174D10A9" w14:textId="77777777" w:rsidR="0042182C" w:rsidRPr="003D403E" w:rsidRDefault="0042182C" w:rsidP="002D628F">
      <w:pPr>
        <w:numPr>
          <w:ilvl w:val="0"/>
          <w:numId w:val="4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0284E543"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also propose restricting descriptor names of certain food and drink categories that appeal to children and young people. This includes flavours like:</w:t>
      </w:r>
    </w:p>
    <w:p w14:paraId="3F5BE1DA" w14:textId="77777777" w:rsidR="0042182C" w:rsidRPr="003D403E" w:rsidRDefault="0042182C" w:rsidP="002D628F">
      <w:pPr>
        <w:numPr>
          <w:ilvl w:val="0"/>
          <w:numId w:val="4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confectionery and sweets (such as ‘Chocolate’, ‘Candy’ and ‘Bubblegum’)</w:t>
      </w:r>
    </w:p>
    <w:p w14:paraId="42F44FF9" w14:textId="77777777" w:rsidR="0042182C" w:rsidRPr="003D403E" w:rsidRDefault="0042182C" w:rsidP="002D628F">
      <w:pPr>
        <w:numPr>
          <w:ilvl w:val="0"/>
          <w:numId w:val="4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desserts and cakes (such as ‘Brownie’ and ‘Cheesecake’)</w:t>
      </w:r>
    </w:p>
    <w:p w14:paraId="31ACE3E4" w14:textId="77777777" w:rsidR="0042182C" w:rsidRPr="003D403E" w:rsidRDefault="0042182C" w:rsidP="002D628F">
      <w:pPr>
        <w:numPr>
          <w:ilvl w:val="0"/>
          <w:numId w:val="4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alcohol and other drinks (such as ‘Cola’)</w:t>
      </w:r>
    </w:p>
    <w:p w14:paraId="50AF72E6"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that confectionery, sweets, dessert and cake name descriptors should be restricted on the packaging of all vaping products?</w:t>
      </w:r>
    </w:p>
    <w:p w14:paraId="75D7CFEC" w14:textId="77777777" w:rsidR="0042182C" w:rsidRPr="006E2C5D" w:rsidRDefault="0042182C" w:rsidP="002D628F">
      <w:pPr>
        <w:numPr>
          <w:ilvl w:val="0"/>
          <w:numId w:val="45"/>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6E2C5D">
        <w:rPr>
          <w:rFonts w:ascii="Arial" w:eastAsia="Times New Roman" w:hAnsi="Arial" w:cs="Arial"/>
          <w:color w:val="0B0C0C"/>
          <w:kern w:val="0"/>
          <w:sz w:val="24"/>
          <w:szCs w:val="24"/>
          <w:highlight w:val="yellow"/>
          <w:lang w:eastAsia="en-GB"/>
          <w14:ligatures w14:val="none"/>
        </w:rPr>
        <w:t>Agree</w:t>
      </w:r>
    </w:p>
    <w:p w14:paraId="73507FED" w14:textId="77777777" w:rsidR="0042182C" w:rsidRPr="003D403E" w:rsidRDefault="0042182C" w:rsidP="002D628F">
      <w:pPr>
        <w:numPr>
          <w:ilvl w:val="0"/>
          <w:numId w:val="4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lastRenderedPageBreak/>
        <w:t>Neither agree nor disagree</w:t>
      </w:r>
    </w:p>
    <w:p w14:paraId="72489637" w14:textId="77777777" w:rsidR="0042182C" w:rsidRPr="003D403E" w:rsidRDefault="0042182C" w:rsidP="002D628F">
      <w:pPr>
        <w:numPr>
          <w:ilvl w:val="0"/>
          <w:numId w:val="4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65B7A434" w14:textId="77777777" w:rsidR="0042182C" w:rsidRPr="003D403E" w:rsidRDefault="0042182C" w:rsidP="002D628F">
      <w:pPr>
        <w:numPr>
          <w:ilvl w:val="0"/>
          <w:numId w:val="4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51235234"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that confectionery, sweets, dessert and cake name descriptors should be restricted on the packaging of all nicotine products?</w:t>
      </w:r>
    </w:p>
    <w:p w14:paraId="531583A2" w14:textId="77777777" w:rsidR="0042182C" w:rsidRPr="006E2C5D" w:rsidRDefault="0042182C" w:rsidP="002D628F">
      <w:pPr>
        <w:numPr>
          <w:ilvl w:val="0"/>
          <w:numId w:val="46"/>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6E2C5D">
        <w:rPr>
          <w:rFonts w:ascii="Arial" w:eastAsia="Times New Roman" w:hAnsi="Arial" w:cs="Arial"/>
          <w:color w:val="0B0C0C"/>
          <w:kern w:val="0"/>
          <w:sz w:val="24"/>
          <w:szCs w:val="24"/>
          <w:highlight w:val="yellow"/>
          <w:lang w:eastAsia="en-GB"/>
          <w14:ligatures w14:val="none"/>
        </w:rPr>
        <w:t>Agree</w:t>
      </w:r>
    </w:p>
    <w:p w14:paraId="7B67C985" w14:textId="77777777" w:rsidR="0042182C" w:rsidRPr="003D403E" w:rsidRDefault="0042182C" w:rsidP="002D628F">
      <w:pPr>
        <w:numPr>
          <w:ilvl w:val="0"/>
          <w:numId w:val="4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57AAF431" w14:textId="77777777" w:rsidR="0042182C" w:rsidRPr="003D403E" w:rsidRDefault="0042182C" w:rsidP="002D628F">
      <w:pPr>
        <w:numPr>
          <w:ilvl w:val="0"/>
          <w:numId w:val="4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5466E5D3" w14:textId="77777777" w:rsidR="0042182C" w:rsidRPr="003D403E" w:rsidRDefault="0042182C" w:rsidP="002D628F">
      <w:pPr>
        <w:numPr>
          <w:ilvl w:val="0"/>
          <w:numId w:val="4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0A8BAA52"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that alcohol and drink name descriptors should be restricted on the packaging of all vaping products?</w:t>
      </w:r>
    </w:p>
    <w:p w14:paraId="2B11B706" w14:textId="77777777" w:rsidR="0042182C" w:rsidRPr="00F63C7E" w:rsidRDefault="0042182C" w:rsidP="002D628F">
      <w:pPr>
        <w:numPr>
          <w:ilvl w:val="0"/>
          <w:numId w:val="47"/>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F63C7E">
        <w:rPr>
          <w:rFonts w:ascii="Arial" w:eastAsia="Times New Roman" w:hAnsi="Arial" w:cs="Arial"/>
          <w:color w:val="0B0C0C"/>
          <w:kern w:val="0"/>
          <w:sz w:val="24"/>
          <w:szCs w:val="24"/>
          <w:highlight w:val="yellow"/>
          <w:lang w:eastAsia="en-GB"/>
          <w14:ligatures w14:val="none"/>
        </w:rPr>
        <w:t>Agree</w:t>
      </w:r>
    </w:p>
    <w:p w14:paraId="61A73399" w14:textId="77777777" w:rsidR="0042182C" w:rsidRPr="003D403E" w:rsidRDefault="0042182C" w:rsidP="002D628F">
      <w:pPr>
        <w:numPr>
          <w:ilvl w:val="0"/>
          <w:numId w:val="4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66736D4A" w14:textId="77777777" w:rsidR="0042182C" w:rsidRPr="003D403E" w:rsidRDefault="0042182C" w:rsidP="002D628F">
      <w:pPr>
        <w:numPr>
          <w:ilvl w:val="0"/>
          <w:numId w:val="4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7534A19F" w14:textId="77777777" w:rsidR="0042182C" w:rsidRPr="003D403E" w:rsidRDefault="0042182C" w:rsidP="002D628F">
      <w:pPr>
        <w:numPr>
          <w:ilvl w:val="0"/>
          <w:numId w:val="4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7F29469F"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that alcohol and drink name descriptors should be restricted on the packaging of all nicotine products?</w:t>
      </w:r>
    </w:p>
    <w:p w14:paraId="6D873752" w14:textId="77777777" w:rsidR="0042182C" w:rsidRPr="00F63C7E" w:rsidRDefault="0042182C" w:rsidP="002D628F">
      <w:pPr>
        <w:numPr>
          <w:ilvl w:val="0"/>
          <w:numId w:val="48"/>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F63C7E">
        <w:rPr>
          <w:rFonts w:ascii="Arial" w:eastAsia="Times New Roman" w:hAnsi="Arial" w:cs="Arial"/>
          <w:color w:val="0B0C0C"/>
          <w:kern w:val="0"/>
          <w:sz w:val="24"/>
          <w:szCs w:val="24"/>
          <w:highlight w:val="yellow"/>
          <w:lang w:eastAsia="en-GB"/>
          <w14:ligatures w14:val="none"/>
        </w:rPr>
        <w:t>Agree</w:t>
      </w:r>
    </w:p>
    <w:p w14:paraId="776244D7" w14:textId="77777777" w:rsidR="0042182C" w:rsidRPr="003D403E" w:rsidRDefault="0042182C" w:rsidP="002D628F">
      <w:pPr>
        <w:numPr>
          <w:ilvl w:val="0"/>
          <w:numId w:val="4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0FF7D648" w14:textId="77777777" w:rsidR="0042182C" w:rsidRPr="003D403E" w:rsidRDefault="0042182C" w:rsidP="002D628F">
      <w:pPr>
        <w:numPr>
          <w:ilvl w:val="0"/>
          <w:numId w:val="4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31E44A78" w14:textId="77777777" w:rsidR="0042182C" w:rsidRPr="003D403E" w:rsidRDefault="0042182C" w:rsidP="002D628F">
      <w:pPr>
        <w:numPr>
          <w:ilvl w:val="0"/>
          <w:numId w:val="4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1E09ADEB"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answers. This could include, for example, your views on any elements of the proposal that you disagree with and why, or any flavour names that you believe should or should not be restricted. You may also wish to comment on whether there should be any differences in how these restrictions apply to vaping and nicotine products. (Optional, maximum 600 words. Please do not include any personal information in your response.)</w:t>
      </w:r>
    </w:p>
    <w:p w14:paraId="7461DF6B" w14:textId="77777777" w:rsidR="0042182C" w:rsidRPr="002151B9" w:rsidRDefault="0042182C" w:rsidP="0042182C">
      <w:pPr>
        <w:shd w:val="clear" w:color="auto" w:fill="FFFFFF"/>
        <w:spacing w:after="300" w:line="240" w:lineRule="auto"/>
        <w:rPr>
          <w:rFonts w:ascii="Arial" w:hAnsi="Arial" w:cs="Arial"/>
          <w:sz w:val="24"/>
          <w:szCs w:val="24"/>
        </w:rPr>
      </w:pPr>
      <w:r>
        <w:rPr>
          <w:rFonts w:ascii="Arial" w:eastAsia="Times New Roman" w:hAnsi="Arial" w:cs="Arial"/>
          <w:color w:val="0B0C0C"/>
          <w:kern w:val="0"/>
          <w:sz w:val="24"/>
          <w:szCs w:val="24"/>
          <w:highlight w:val="yellow"/>
          <w:lang w:eastAsia="en-GB"/>
          <w14:ligatures w14:val="none"/>
        </w:rPr>
        <w:t xml:space="preserve">We are concerned that there is nothing to prevent the brand </w:t>
      </w:r>
      <w:r w:rsidRPr="001F4286">
        <w:rPr>
          <w:rFonts w:ascii="Arial" w:eastAsia="Times New Roman" w:hAnsi="Arial" w:cs="Arial"/>
          <w:color w:val="0B0C0C"/>
          <w:kern w:val="0"/>
          <w:sz w:val="24"/>
          <w:szCs w:val="24"/>
          <w:highlight w:val="yellow"/>
          <w:lang w:eastAsia="en-GB"/>
          <w14:ligatures w14:val="none"/>
        </w:rPr>
        <w:t xml:space="preserve">name referencing a sensory name e.g. Unicorn Dream, Apple </w:t>
      </w:r>
      <w:r w:rsidRPr="002151B9">
        <w:rPr>
          <w:rFonts w:ascii="Arial" w:eastAsia="Times New Roman" w:hAnsi="Arial" w:cs="Arial"/>
          <w:color w:val="0B0C0C"/>
          <w:kern w:val="0"/>
          <w:sz w:val="24"/>
          <w:szCs w:val="24"/>
          <w:highlight w:val="yellow"/>
          <w:lang w:eastAsia="en-GB"/>
          <w14:ligatures w14:val="none"/>
        </w:rPr>
        <w:t>flavoured or Lost Mary Ice, Strawberry flavoured. This would seem to undermine the intention of the policy and therefore consideration of acceptable brand names should be considered. We are also concerned about possible misdescriptions for example</w:t>
      </w:r>
      <w:r w:rsidRPr="002151B9">
        <w:rPr>
          <w:rFonts w:ascii="Arial" w:hAnsi="Arial" w:cs="Arial"/>
          <w:sz w:val="24"/>
          <w:szCs w:val="24"/>
          <w:highlight w:val="yellow"/>
        </w:rPr>
        <w:t xml:space="preserve"> a cherry bakewell flavoured product described as “cherry” as well as a cherry cola flavoured products described as “cherry”. If a consumer wants to buy a cherry bakewell flavoured product but hates cherry cola – how do they know they are buying the right product?</w:t>
      </w:r>
    </w:p>
    <w:p w14:paraId="69C4FDE9"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lastRenderedPageBreak/>
        <w:t>Product information on and inside vaping and nicotine products packaging</w:t>
      </w:r>
    </w:p>
    <w:p w14:paraId="454DBF2B"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that the packaging of all vaping and nicotine products should have:</w:t>
      </w:r>
    </w:p>
    <w:p w14:paraId="52ABA132" w14:textId="77777777" w:rsidR="0042182C" w:rsidRPr="003D403E" w:rsidRDefault="0042182C" w:rsidP="002D628F">
      <w:pPr>
        <w:numPr>
          <w:ilvl w:val="0"/>
          <w:numId w:val="4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 full list of ingredients, including flavour agents</w:t>
      </w:r>
    </w:p>
    <w:p w14:paraId="1D53ED6F" w14:textId="77777777" w:rsidR="0042182C" w:rsidRPr="003D403E" w:rsidRDefault="0042182C" w:rsidP="002D628F">
      <w:pPr>
        <w:numPr>
          <w:ilvl w:val="0"/>
          <w:numId w:val="4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expiration details</w:t>
      </w:r>
    </w:p>
    <w:p w14:paraId="37C86EE0" w14:textId="77777777" w:rsidR="0042182C" w:rsidRPr="003D403E" w:rsidRDefault="0042182C" w:rsidP="002D628F">
      <w:pPr>
        <w:numPr>
          <w:ilvl w:val="0"/>
          <w:numId w:val="4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an age restriction symbol, for example a crossed-out 18 symbol</w:t>
      </w:r>
    </w:p>
    <w:p w14:paraId="1F526004" w14:textId="77777777" w:rsidR="0042182C" w:rsidRPr="003D403E" w:rsidRDefault="0042182C" w:rsidP="002D628F">
      <w:pPr>
        <w:numPr>
          <w:ilvl w:val="0"/>
          <w:numId w:val="4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 standardised display of nicotine strength, for example in milligrams, millilitres or as a percentage</w:t>
      </w:r>
    </w:p>
    <w:p w14:paraId="363A4EB9" w14:textId="77777777" w:rsidR="0042182C" w:rsidRPr="003D403E" w:rsidRDefault="0042182C" w:rsidP="002D628F">
      <w:pPr>
        <w:numPr>
          <w:ilvl w:val="0"/>
          <w:numId w:val="4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nicotine delivery per puff or pouch, where relevant</w:t>
      </w:r>
    </w:p>
    <w:p w14:paraId="75EADDCE"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also propose that relevant products should have a nicotine warning label on the front and back of the packaging. For example, this warning could say ‘This product contains nicotine which is a highly addictive substance’. Packaging should also have clear instructions on appropriate waste disposal.</w:t>
      </w:r>
    </w:p>
    <w:p w14:paraId="4E4C166E"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Where applicable, we propose that certain products have an instruction leaflet to inform users of any appropriate warnings and the adverse effects of nicotine.</w:t>
      </w:r>
    </w:p>
    <w:p w14:paraId="580557B2"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require the consumer information listed above on and inside the packaging of all vaping products?</w:t>
      </w:r>
    </w:p>
    <w:p w14:paraId="60022A6B" w14:textId="77777777" w:rsidR="0042182C" w:rsidRPr="003810A7" w:rsidRDefault="0042182C" w:rsidP="002D628F">
      <w:pPr>
        <w:numPr>
          <w:ilvl w:val="0"/>
          <w:numId w:val="50"/>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3810A7">
        <w:rPr>
          <w:rFonts w:ascii="Arial" w:eastAsia="Times New Roman" w:hAnsi="Arial" w:cs="Arial"/>
          <w:color w:val="0B0C0C"/>
          <w:kern w:val="0"/>
          <w:sz w:val="24"/>
          <w:szCs w:val="24"/>
          <w:highlight w:val="yellow"/>
          <w:lang w:eastAsia="en-GB"/>
          <w14:ligatures w14:val="none"/>
        </w:rPr>
        <w:t>Agree</w:t>
      </w:r>
    </w:p>
    <w:p w14:paraId="4E223425" w14:textId="77777777" w:rsidR="0042182C" w:rsidRPr="003D403E" w:rsidRDefault="0042182C" w:rsidP="002D628F">
      <w:pPr>
        <w:numPr>
          <w:ilvl w:val="0"/>
          <w:numId w:val="5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11375127" w14:textId="77777777" w:rsidR="0042182C" w:rsidRPr="003D403E" w:rsidRDefault="0042182C" w:rsidP="002D628F">
      <w:pPr>
        <w:numPr>
          <w:ilvl w:val="0"/>
          <w:numId w:val="5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1230F341" w14:textId="77777777" w:rsidR="0042182C" w:rsidRPr="003D403E" w:rsidRDefault="0042182C" w:rsidP="002D628F">
      <w:pPr>
        <w:numPr>
          <w:ilvl w:val="0"/>
          <w:numId w:val="5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7AF0ACEC"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require the consumer information listed above on and inside the packaging of all nicotine products?</w:t>
      </w:r>
    </w:p>
    <w:p w14:paraId="7E26CF4B" w14:textId="77777777" w:rsidR="0042182C" w:rsidRPr="006C3EB0" w:rsidRDefault="0042182C" w:rsidP="002D628F">
      <w:pPr>
        <w:numPr>
          <w:ilvl w:val="0"/>
          <w:numId w:val="51"/>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6C3EB0">
        <w:rPr>
          <w:rFonts w:ascii="Arial" w:eastAsia="Times New Roman" w:hAnsi="Arial" w:cs="Arial"/>
          <w:color w:val="0B0C0C"/>
          <w:kern w:val="0"/>
          <w:sz w:val="24"/>
          <w:szCs w:val="24"/>
          <w:highlight w:val="yellow"/>
          <w:lang w:eastAsia="en-GB"/>
          <w14:ligatures w14:val="none"/>
        </w:rPr>
        <w:t>Agree</w:t>
      </w:r>
    </w:p>
    <w:p w14:paraId="31EB704D" w14:textId="77777777" w:rsidR="0042182C" w:rsidRPr="003D403E" w:rsidRDefault="0042182C" w:rsidP="002D628F">
      <w:pPr>
        <w:numPr>
          <w:ilvl w:val="0"/>
          <w:numId w:val="5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303FFDC9" w14:textId="77777777" w:rsidR="0042182C" w:rsidRPr="003D403E" w:rsidRDefault="0042182C" w:rsidP="002D628F">
      <w:pPr>
        <w:numPr>
          <w:ilvl w:val="0"/>
          <w:numId w:val="5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21F7CA42" w14:textId="77777777" w:rsidR="0042182C" w:rsidRPr="003D403E" w:rsidRDefault="0042182C" w:rsidP="002D628F">
      <w:pPr>
        <w:numPr>
          <w:ilvl w:val="0"/>
          <w:numId w:val="5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3A170F55"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answers. This could include, for example, sharing comments on any elements of the proposal that you disagree with and why, if there are areas that you feel could be further strengthened or areas that have been missed and should be included. (Optional, maximum 600 words. Please do not include any personal information in your response.)</w:t>
      </w:r>
    </w:p>
    <w:p w14:paraId="21B4030D"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BE271B">
        <w:rPr>
          <w:rFonts w:ascii="Arial" w:eastAsia="Times New Roman" w:hAnsi="Arial" w:cs="Arial"/>
          <w:color w:val="0B0C0C"/>
          <w:kern w:val="0"/>
          <w:sz w:val="24"/>
          <w:szCs w:val="24"/>
          <w:highlight w:val="yellow"/>
          <w:lang w:eastAsia="en-GB"/>
          <w14:ligatures w14:val="none"/>
        </w:rPr>
        <w:t xml:space="preserve">Agree but request clarity. The definition of “vaping product” in the Tobacco and Vapes Act includes an item which is intended to form part of a vape device so for example, a replacement coil would be a “vaping product”. The information required such as full list of ingredients etc are unlikely to be relevant. The suggestion that only </w:t>
      </w:r>
      <w:r w:rsidRPr="00BE271B">
        <w:rPr>
          <w:rFonts w:ascii="Arial" w:eastAsia="Times New Roman" w:hAnsi="Arial" w:cs="Arial"/>
          <w:color w:val="0B0C0C"/>
          <w:kern w:val="0"/>
          <w:sz w:val="24"/>
          <w:szCs w:val="24"/>
          <w:highlight w:val="yellow"/>
          <w:lang w:eastAsia="en-GB"/>
          <w14:ligatures w14:val="none"/>
        </w:rPr>
        <w:lastRenderedPageBreak/>
        <w:t>“relevant products” should carry a nicotine warning also needs clarification in regulations – is this likely only to apply to products which contain nicotine? (this is a change from the current Tobacco and Related Product Regulations where all e-cigarettes must be labelled with a nicotine warning whether or not they contain nicotine or any liquid at all)</w:t>
      </w:r>
      <w:r>
        <w:rPr>
          <w:rFonts w:ascii="Arial" w:eastAsia="Times New Roman" w:hAnsi="Arial" w:cs="Arial"/>
          <w:color w:val="0B0C0C"/>
          <w:kern w:val="0"/>
          <w:sz w:val="24"/>
          <w:szCs w:val="24"/>
          <w:lang w:eastAsia="en-GB"/>
          <w14:ligatures w14:val="none"/>
        </w:rPr>
        <w:t xml:space="preserve">. </w:t>
      </w:r>
      <w:r w:rsidRPr="00584289">
        <w:rPr>
          <w:rFonts w:ascii="Arial" w:eastAsia="Times New Roman" w:hAnsi="Arial" w:cs="Arial"/>
          <w:color w:val="0B0C0C"/>
          <w:kern w:val="0"/>
          <w:sz w:val="24"/>
          <w:szCs w:val="24"/>
          <w:highlight w:val="yellow"/>
          <w:lang w:eastAsia="en-GB"/>
          <w14:ligatures w14:val="none"/>
        </w:rPr>
        <w:t>Does “on” and “inside” mean that the information should be on both sides of the packaging (inside and outside) or on the outside AND on a label?</w:t>
      </w:r>
      <w:r>
        <w:rPr>
          <w:rFonts w:ascii="Arial" w:eastAsia="Times New Roman" w:hAnsi="Arial" w:cs="Arial"/>
          <w:color w:val="0B0C0C"/>
          <w:kern w:val="0"/>
          <w:sz w:val="24"/>
          <w:szCs w:val="24"/>
          <w:lang w:eastAsia="en-GB"/>
          <w14:ligatures w14:val="none"/>
        </w:rPr>
        <w:t xml:space="preserve"> </w:t>
      </w:r>
      <w:r w:rsidRPr="00BA4766">
        <w:rPr>
          <w:rFonts w:ascii="Arial" w:eastAsia="Times New Roman" w:hAnsi="Arial" w:cs="Arial"/>
          <w:color w:val="0B0C0C"/>
          <w:kern w:val="0"/>
          <w:sz w:val="24"/>
          <w:szCs w:val="24"/>
          <w:highlight w:val="yellow"/>
          <w:lang w:eastAsia="en-GB"/>
          <w14:ligatures w14:val="none"/>
        </w:rPr>
        <w:t>And finally, it is extremely difficult to read very small writing on some of these packages and we would suggest maybe consider certain specific information on the outside of the packet in a specific font size with possibly a fold out label as used on cosmetic products with more details</w:t>
      </w:r>
    </w:p>
    <w:p w14:paraId="11E5D507"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Time allowed to implement new packaging requirements</w:t>
      </w:r>
    </w:p>
    <w:p w14:paraId="392A3613"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If and when new requirements are introduced, manufacturers will need time to update their packaging to be compliant. Retailers may also need time to sell old stock that does not comply with the new law.</w:t>
      </w:r>
    </w:p>
    <w:p w14:paraId="23694A26"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There should be a long enough notice period before new requirements come into force. This period would start from when the details of the new requirements are made clear. We have not yet decided what is the best way to share those details, but it could be, for example, in a government response to this consultation or when regulations are presented to the relevant national Parliament.</w:t>
      </w:r>
    </w:p>
    <w:p w14:paraId="194E6614"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a minimum notice period of 12 months would be enough. This would mean all products in scope of our vaping and nicotine product packaging proposals would need to comply with any new regulatory requirements by the end of a 12 month implementation period. However, a longer or shorter notice period may be needed, and we welcome views on this.</w:t>
      </w:r>
    </w:p>
    <w:p w14:paraId="6FAED1AC"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proposed implementation period of no less than 12 months (from when the detail of any new requirements is clear)?</w:t>
      </w:r>
    </w:p>
    <w:p w14:paraId="20AEAD78" w14:textId="77777777" w:rsidR="0042182C" w:rsidRPr="00BE271B" w:rsidRDefault="0042182C" w:rsidP="002D628F">
      <w:pPr>
        <w:numPr>
          <w:ilvl w:val="0"/>
          <w:numId w:val="52"/>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BE271B">
        <w:rPr>
          <w:rFonts w:ascii="Arial" w:eastAsia="Times New Roman" w:hAnsi="Arial" w:cs="Arial"/>
          <w:color w:val="0B0C0C"/>
          <w:kern w:val="0"/>
          <w:sz w:val="24"/>
          <w:szCs w:val="24"/>
          <w:highlight w:val="yellow"/>
          <w:lang w:eastAsia="en-GB"/>
          <w14:ligatures w14:val="none"/>
        </w:rPr>
        <w:t>Agree</w:t>
      </w:r>
    </w:p>
    <w:p w14:paraId="6841A357" w14:textId="77777777" w:rsidR="0042182C" w:rsidRPr="003D403E" w:rsidRDefault="0042182C" w:rsidP="002D628F">
      <w:pPr>
        <w:numPr>
          <w:ilvl w:val="0"/>
          <w:numId w:val="5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39243D23" w14:textId="77777777" w:rsidR="0042182C" w:rsidRPr="003D403E" w:rsidRDefault="0042182C" w:rsidP="002D628F">
      <w:pPr>
        <w:numPr>
          <w:ilvl w:val="0"/>
          <w:numId w:val="5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3E4A3D35" w14:textId="77777777" w:rsidR="0042182C" w:rsidRPr="003D403E" w:rsidRDefault="0042182C" w:rsidP="002D628F">
      <w:pPr>
        <w:numPr>
          <w:ilvl w:val="0"/>
          <w:numId w:val="5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411AFDC2"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 This could include, for example, sharing comments on whether the proposed implementation period should be shorter or longer, or on implications that the proposed implementation period could have for manufacturers, retailers or other groups. Please reference any evidence that you have considered to support your response. (Optional, maximum 600 words. Please do not include any personal information in your response.)</w:t>
      </w:r>
    </w:p>
    <w:p w14:paraId="4385DDB5"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6F422D">
        <w:rPr>
          <w:rFonts w:ascii="Arial" w:eastAsia="Times New Roman" w:hAnsi="Arial" w:cs="Arial"/>
          <w:color w:val="0B0C0C"/>
          <w:kern w:val="0"/>
          <w:sz w:val="24"/>
          <w:szCs w:val="24"/>
          <w:highlight w:val="yellow"/>
          <w:lang w:eastAsia="en-GB"/>
          <w14:ligatures w14:val="none"/>
        </w:rPr>
        <w:t>Yes this is sufficient</w:t>
      </w:r>
      <w:r>
        <w:rPr>
          <w:rFonts w:ascii="Arial" w:eastAsia="Times New Roman" w:hAnsi="Arial" w:cs="Arial"/>
          <w:color w:val="0B0C0C"/>
          <w:kern w:val="0"/>
          <w:sz w:val="24"/>
          <w:szCs w:val="24"/>
          <w:highlight w:val="yellow"/>
          <w:lang w:eastAsia="en-GB"/>
          <w14:ligatures w14:val="none"/>
        </w:rPr>
        <w:t xml:space="preserve"> and should be a maximum. </w:t>
      </w:r>
      <w:r w:rsidRPr="006F422D">
        <w:rPr>
          <w:rFonts w:ascii="Arial" w:eastAsia="Times New Roman" w:hAnsi="Arial" w:cs="Arial"/>
          <w:color w:val="0B0C0C"/>
          <w:kern w:val="0"/>
          <w:sz w:val="24"/>
          <w:szCs w:val="24"/>
          <w:highlight w:val="yellow"/>
          <w:lang w:eastAsia="en-GB"/>
          <w14:ligatures w14:val="none"/>
        </w:rPr>
        <w:t>The vape industry in particular is very adaptive as shown with the change in products after the announcement of the Environmental Protection (Single Use Vape) regulations</w:t>
      </w:r>
    </w:p>
    <w:p w14:paraId="0197479E" w14:textId="77777777" w:rsidR="0042182C" w:rsidRPr="003D403E" w:rsidRDefault="0042182C" w:rsidP="0042182C">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r w:rsidRPr="003D403E">
        <w:rPr>
          <w:rFonts w:ascii="Arial" w:eastAsia="Times New Roman" w:hAnsi="Arial" w:cs="Arial"/>
          <w:b/>
          <w:bCs/>
          <w:color w:val="0B0C0C"/>
          <w:kern w:val="0"/>
          <w:sz w:val="27"/>
          <w:szCs w:val="27"/>
          <w:lang w:eastAsia="en-GB"/>
          <w14:ligatures w14:val="none"/>
        </w:rPr>
        <w:lastRenderedPageBreak/>
        <w:t>Vape device appearance</w:t>
      </w:r>
    </w:p>
    <w:p w14:paraId="23A32A3A"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Restricting the colour and finish of vapes</w:t>
      </w:r>
    </w:p>
    <w:p w14:paraId="4597C4E5"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restricting the colour of vape devices, including all visible parts, to:</w:t>
      </w:r>
    </w:p>
    <w:p w14:paraId="6A6951A7" w14:textId="77777777" w:rsidR="0042182C" w:rsidRPr="003D403E" w:rsidRDefault="0042182C" w:rsidP="002D628F">
      <w:pPr>
        <w:numPr>
          <w:ilvl w:val="0"/>
          <w:numId w:val="5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white, black or grey, with only one of those colours per device</w:t>
      </w:r>
    </w:p>
    <w:p w14:paraId="656E6EB3" w14:textId="77777777" w:rsidR="0042182C" w:rsidRPr="003D403E" w:rsidRDefault="0042182C" w:rsidP="002D628F">
      <w:pPr>
        <w:numPr>
          <w:ilvl w:val="0"/>
          <w:numId w:val="5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 matt finish</w:t>
      </w:r>
    </w:p>
    <w:p w14:paraId="5899AC9B" w14:textId="77777777" w:rsidR="0042182C" w:rsidRPr="003D403E" w:rsidRDefault="0042182C" w:rsidP="002D628F">
      <w:pPr>
        <w:numPr>
          <w:ilvl w:val="0"/>
          <w:numId w:val="5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no variation in shades or opacity</w:t>
      </w:r>
    </w:p>
    <w:p w14:paraId="1A7F9F83"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limit the colour of a vaping device (including all visible parts) to white, black or grey with a matt finish?</w:t>
      </w:r>
    </w:p>
    <w:p w14:paraId="2D1718F7" w14:textId="77777777" w:rsidR="0042182C" w:rsidRPr="004D3682" w:rsidRDefault="0042182C" w:rsidP="002D628F">
      <w:pPr>
        <w:numPr>
          <w:ilvl w:val="0"/>
          <w:numId w:val="54"/>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4D3682">
        <w:rPr>
          <w:rFonts w:ascii="Arial" w:eastAsia="Times New Roman" w:hAnsi="Arial" w:cs="Arial"/>
          <w:color w:val="0B0C0C"/>
          <w:kern w:val="0"/>
          <w:sz w:val="24"/>
          <w:szCs w:val="24"/>
          <w:highlight w:val="yellow"/>
          <w:lang w:eastAsia="en-GB"/>
          <w14:ligatures w14:val="none"/>
        </w:rPr>
        <w:t>Agree</w:t>
      </w:r>
    </w:p>
    <w:p w14:paraId="6A25944B" w14:textId="77777777" w:rsidR="0042182C" w:rsidRPr="003D403E" w:rsidRDefault="0042182C" w:rsidP="002D628F">
      <w:pPr>
        <w:numPr>
          <w:ilvl w:val="0"/>
          <w:numId w:val="5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3EB6F5E9" w14:textId="77777777" w:rsidR="0042182C" w:rsidRPr="003D403E" w:rsidRDefault="0042182C" w:rsidP="002D628F">
      <w:pPr>
        <w:numPr>
          <w:ilvl w:val="0"/>
          <w:numId w:val="5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0C04BE5E" w14:textId="77777777" w:rsidR="0042182C" w:rsidRPr="003D403E" w:rsidRDefault="0042182C" w:rsidP="002D628F">
      <w:pPr>
        <w:numPr>
          <w:ilvl w:val="0"/>
          <w:numId w:val="5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2D07E402"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that vape devices should be banned from having cosmetic lights? This would not apply to functional lights, such as those that indicate charge level.</w:t>
      </w:r>
    </w:p>
    <w:p w14:paraId="22C2DB9F" w14:textId="77777777" w:rsidR="0042182C" w:rsidRPr="004D3682" w:rsidRDefault="0042182C" w:rsidP="002D628F">
      <w:pPr>
        <w:numPr>
          <w:ilvl w:val="0"/>
          <w:numId w:val="55"/>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4D3682">
        <w:rPr>
          <w:rFonts w:ascii="Arial" w:eastAsia="Times New Roman" w:hAnsi="Arial" w:cs="Arial"/>
          <w:color w:val="0B0C0C"/>
          <w:kern w:val="0"/>
          <w:sz w:val="24"/>
          <w:szCs w:val="24"/>
          <w:highlight w:val="yellow"/>
          <w:lang w:eastAsia="en-GB"/>
          <w14:ligatures w14:val="none"/>
        </w:rPr>
        <w:t>Agree</w:t>
      </w:r>
    </w:p>
    <w:p w14:paraId="287033C3" w14:textId="77777777" w:rsidR="0042182C" w:rsidRPr="003D403E" w:rsidRDefault="0042182C" w:rsidP="002D628F">
      <w:pPr>
        <w:numPr>
          <w:ilvl w:val="0"/>
          <w:numId w:val="5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737E80E0" w14:textId="77777777" w:rsidR="0042182C" w:rsidRPr="003D403E" w:rsidRDefault="0042182C" w:rsidP="002D628F">
      <w:pPr>
        <w:numPr>
          <w:ilvl w:val="0"/>
          <w:numId w:val="5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572304B0" w14:textId="77777777" w:rsidR="0042182C" w:rsidRPr="003D403E" w:rsidRDefault="0042182C" w:rsidP="002D628F">
      <w:pPr>
        <w:numPr>
          <w:ilvl w:val="0"/>
          <w:numId w:val="5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7577C2C1"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 This could include, for example, sharing comments on whether you think no restrictions should apply, if you think only a subset of the proposed colours should be allowed or if you think alternative colours should be allowed. Equally, you may want to highlight technical exemptions that should be considered. (Optional, maximum 600 words. Please do not include any personal information in your response.)</w:t>
      </w:r>
    </w:p>
    <w:p w14:paraId="0E7758C2"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Pr>
          <w:rFonts w:ascii="Arial" w:eastAsia="Times New Roman" w:hAnsi="Arial" w:cs="Arial"/>
          <w:color w:val="0B0C0C"/>
          <w:kern w:val="0"/>
          <w:sz w:val="24"/>
          <w:szCs w:val="24"/>
          <w:highlight w:val="yellow"/>
          <w:lang w:eastAsia="en-GB"/>
          <w14:ligatures w14:val="none"/>
        </w:rPr>
        <w:t>As pods do not appear to fit in the definition of vape device but do in some circumstances constitute the majority of the vape is it possible industry will design products where the pod can be coloured or have cosmetic lights to circumvent the policy</w:t>
      </w:r>
      <w:r w:rsidRPr="00556BA9">
        <w:rPr>
          <w:rFonts w:ascii="Arial" w:eastAsia="Times New Roman" w:hAnsi="Arial" w:cs="Arial"/>
          <w:color w:val="0B0C0C"/>
          <w:kern w:val="0"/>
          <w:sz w:val="24"/>
          <w:szCs w:val="24"/>
          <w:highlight w:val="yellow"/>
          <w:lang w:eastAsia="en-GB"/>
          <w14:ligatures w14:val="none"/>
        </w:rPr>
        <w:t>? Clarity on what constitutes a functional light as opposed to a cosmetic light will be necessary to enable enforcement</w:t>
      </w:r>
    </w:p>
    <w:p w14:paraId="1394BAA9"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Restricting branding, imagery, and artwork on vapes</w:t>
      </w:r>
    </w:p>
    <w:p w14:paraId="4BC99101"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that vapes are banned from having images or artwork, except for where these may be a legal requirement, such as warnings. </w:t>
      </w:r>
    </w:p>
    <w:p w14:paraId="0ECCA244"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lastRenderedPageBreak/>
        <w:t>We also propose that branding should be limited to a single brand name, which would be subject to a set font, size and colour on the device. This aligns with the restrictions we are proposing for heated tobacco devices.</w:t>
      </w:r>
    </w:p>
    <w:p w14:paraId="5B79C871"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restrict all branding, imagery and artwork on vapes?</w:t>
      </w:r>
    </w:p>
    <w:p w14:paraId="6A0B8AAA" w14:textId="77777777" w:rsidR="0042182C" w:rsidRPr="00FC5683" w:rsidRDefault="0042182C" w:rsidP="002D628F">
      <w:pPr>
        <w:numPr>
          <w:ilvl w:val="0"/>
          <w:numId w:val="56"/>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FC5683">
        <w:rPr>
          <w:rFonts w:ascii="Arial" w:eastAsia="Times New Roman" w:hAnsi="Arial" w:cs="Arial"/>
          <w:color w:val="0B0C0C"/>
          <w:kern w:val="0"/>
          <w:sz w:val="24"/>
          <w:szCs w:val="24"/>
          <w:highlight w:val="yellow"/>
          <w:lang w:eastAsia="en-GB"/>
          <w14:ligatures w14:val="none"/>
        </w:rPr>
        <w:t>Agree</w:t>
      </w:r>
    </w:p>
    <w:p w14:paraId="57D38003" w14:textId="77777777" w:rsidR="0042182C" w:rsidRPr="003D403E" w:rsidRDefault="0042182C" w:rsidP="002D628F">
      <w:pPr>
        <w:numPr>
          <w:ilvl w:val="0"/>
          <w:numId w:val="5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67E2CE47" w14:textId="77777777" w:rsidR="0042182C" w:rsidRPr="003D403E" w:rsidRDefault="0042182C" w:rsidP="002D628F">
      <w:pPr>
        <w:numPr>
          <w:ilvl w:val="0"/>
          <w:numId w:val="5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031055CF" w14:textId="77777777" w:rsidR="0042182C" w:rsidRPr="003D403E" w:rsidRDefault="0042182C" w:rsidP="002D628F">
      <w:pPr>
        <w:numPr>
          <w:ilvl w:val="0"/>
          <w:numId w:val="5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24B89BC6"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 This could include, for example, sharing comments on whether you think none or only some of the proposed restrictions should apply. (Optional, maximum 600 words. Please do not include any personal information in your response.)</w:t>
      </w:r>
    </w:p>
    <w:p w14:paraId="593CCFE6"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Pr>
          <w:rFonts w:ascii="Arial" w:eastAsia="Times New Roman" w:hAnsi="Arial" w:cs="Arial"/>
          <w:color w:val="0B0C0C"/>
          <w:kern w:val="0"/>
          <w:sz w:val="24"/>
          <w:szCs w:val="24"/>
          <w:highlight w:val="yellow"/>
          <w:lang w:eastAsia="en-GB"/>
          <w14:ligatures w14:val="none"/>
        </w:rPr>
        <w:t xml:space="preserve">The consultation states that branding will be limited to a single name, not a single word. So again we are concerned that some may use the brand name to instill sensory or concept names prohibited by the flavour descriptor clause such as Unicorn Dream bar, or Dragon’s Ice bar. We would also ask if </w:t>
      </w:r>
      <w:r w:rsidRPr="00DB7916">
        <w:rPr>
          <w:rFonts w:ascii="Arial" w:eastAsia="Times New Roman" w:hAnsi="Arial" w:cs="Arial"/>
          <w:color w:val="0B0C0C"/>
          <w:kern w:val="0"/>
          <w:sz w:val="24"/>
          <w:szCs w:val="24"/>
          <w:highlight w:val="yellow"/>
          <w:lang w:eastAsia="en-GB"/>
          <w14:ligatures w14:val="none"/>
        </w:rPr>
        <w:t xml:space="preserve">branding, imagery and artwork </w:t>
      </w:r>
      <w:r>
        <w:rPr>
          <w:rFonts w:ascii="Arial" w:eastAsia="Times New Roman" w:hAnsi="Arial" w:cs="Arial"/>
          <w:color w:val="0B0C0C"/>
          <w:kern w:val="0"/>
          <w:sz w:val="24"/>
          <w:szCs w:val="24"/>
          <w:highlight w:val="yellow"/>
          <w:lang w:eastAsia="en-GB"/>
          <w14:ligatures w14:val="none"/>
        </w:rPr>
        <w:t xml:space="preserve">will </w:t>
      </w:r>
      <w:r w:rsidRPr="00DB7916">
        <w:rPr>
          <w:rFonts w:ascii="Arial" w:eastAsia="Times New Roman" w:hAnsi="Arial" w:cs="Arial"/>
          <w:color w:val="0B0C0C"/>
          <w:kern w:val="0"/>
          <w:sz w:val="24"/>
          <w:szCs w:val="24"/>
          <w:highlight w:val="yellow"/>
          <w:lang w:eastAsia="en-GB"/>
          <w14:ligatures w14:val="none"/>
        </w:rPr>
        <w:t xml:space="preserve">be acceptable on e-liquid </w:t>
      </w:r>
      <w:r w:rsidRPr="00591EF7">
        <w:rPr>
          <w:rFonts w:ascii="Arial" w:eastAsia="Times New Roman" w:hAnsi="Arial" w:cs="Arial"/>
          <w:color w:val="0B0C0C"/>
          <w:kern w:val="0"/>
          <w:sz w:val="24"/>
          <w:szCs w:val="24"/>
          <w:highlight w:val="yellow"/>
          <w:lang w:eastAsia="en-GB"/>
          <w14:ligatures w14:val="none"/>
        </w:rPr>
        <w:t>bottles? Again is there a danger that manufacturers may pivot to cartoon characters etc on e-liquid bottles?</w:t>
      </w:r>
      <w:r>
        <w:rPr>
          <w:rFonts w:ascii="Arial" w:eastAsia="Times New Roman" w:hAnsi="Arial" w:cs="Arial"/>
          <w:color w:val="0B0C0C"/>
          <w:kern w:val="0"/>
          <w:sz w:val="24"/>
          <w:szCs w:val="24"/>
          <w:lang w:eastAsia="en-GB"/>
          <w14:ligatures w14:val="none"/>
        </w:rPr>
        <w:t xml:space="preserve"> </w:t>
      </w:r>
      <w:r w:rsidRPr="00307BE4">
        <w:rPr>
          <w:rFonts w:ascii="Arial" w:eastAsia="Times New Roman" w:hAnsi="Arial" w:cs="Arial"/>
          <w:color w:val="0B0C0C"/>
          <w:kern w:val="0"/>
          <w:sz w:val="24"/>
          <w:szCs w:val="24"/>
          <w:highlight w:val="yellow"/>
          <w:lang w:eastAsia="en-GB"/>
          <w14:ligatures w14:val="none"/>
        </w:rPr>
        <w:t>If so, we would suggest expanding the restriction to vaping products which would include vaping substances as well as vapes</w:t>
      </w:r>
    </w:p>
    <w:p w14:paraId="0D009AA7"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Restricting the digital screens on vapes</w:t>
      </w:r>
    </w:p>
    <w:p w14:paraId="6B39A1F3"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that digital screens on vapes are prohibited, except for screens which display safety and status information such as battery and liquid levels.</w:t>
      </w:r>
    </w:p>
    <w:p w14:paraId="1D06EAB4"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that digital screens on vapes should be restricted to only the display of safety and status information such as battery level, and be greyscale in colour (black, white and grey only)? This would not include lights that indicate status information, such as when the device is being recharged.</w:t>
      </w:r>
    </w:p>
    <w:p w14:paraId="2D66C5F2" w14:textId="77777777" w:rsidR="0042182C" w:rsidRPr="00566C46" w:rsidRDefault="0042182C" w:rsidP="002D628F">
      <w:pPr>
        <w:numPr>
          <w:ilvl w:val="0"/>
          <w:numId w:val="57"/>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566C46">
        <w:rPr>
          <w:rFonts w:ascii="Arial" w:eastAsia="Times New Roman" w:hAnsi="Arial" w:cs="Arial"/>
          <w:color w:val="0B0C0C"/>
          <w:kern w:val="0"/>
          <w:sz w:val="24"/>
          <w:szCs w:val="24"/>
          <w:highlight w:val="yellow"/>
          <w:lang w:eastAsia="en-GB"/>
          <w14:ligatures w14:val="none"/>
        </w:rPr>
        <w:t>Agree</w:t>
      </w:r>
    </w:p>
    <w:p w14:paraId="5AC4A47D" w14:textId="77777777" w:rsidR="0042182C" w:rsidRPr="003D403E" w:rsidRDefault="0042182C" w:rsidP="002D628F">
      <w:pPr>
        <w:numPr>
          <w:ilvl w:val="0"/>
          <w:numId w:val="5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44E72581" w14:textId="77777777" w:rsidR="0042182C" w:rsidRPr="003D403E" w:rsidRDefault="0042182C" w:rsidP="002D628F">
      <w:pPr>
        <w:numPr>
          <w:ilvl w:val="0"/>
          <w:numId w:val="5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72969463" w14:textId="77777777" w:rsidR="0042182C" w:rsidRPr="003D403E" w:rsidRDefault="0042182C" w:rsidP="002D628F">
      <w:pPr>
        <w:numPr>
          <w:ilvl w:val="0"/>
          <w:numId w:val="5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15C78198"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 This could include, for example, sharing comments if you think there should be any exemptions to this proposal. (Optional, maximum 600 words. Please do not include any personal information in your response.)</w:t>
      </w:r>
    </w:p>
    <w:p w14:paraId="21C35FCA"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Stopping vapes imitating other products</w:t>
      </w:r>
    </w:p>
    <w:p w14:paraId="5F3E8B5E"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lastRenderedPageBreak/>
        <w:t>Currently vapes can and do copy the design of other products, such as highlighter pens, refillable water bottles and game devices. </w:t>
      </w:r>
    </w:p>
    <w:p w14:paraId="7D757DD2"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to limit the potential appeal of vapes by stopping them from looking like other products.</w:t>
      </w:r>
    </w:p>
    <w:p w14:paraId="1F68D7FA"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that vapes should not be permitted to mimic the design of other products and items? The objective of this proposal is to limit the appeal or attractiveness of vapes.</w:t>
      </w:r>
    </w:p>
    <w:p w14:paraId="143260DF" w14:textId="77777777" w:rsidR="0042182C" w:rsidRPr="001A2CA2" w:rsidRDefault="0042182C" w:rsidP="002D628F">
      <w:pPr>
        <w:numPr>
          <w:ilvl w:val="0"/>
          <w:numId w:val="58"/>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1A2CA2">
        <w:rPr>
          <w:rFonts w:ascii="Arial" w:eastAsia="Times New Roman" w:hAnsi="Arial" w:cs="Arial"/>
          <w:color w:val="0B0C0C"/>
          <w:kern w:val="0"/>
          <w:sz w:val="24"/>
          <w:szCs w:val="24"/>
          <w:highlight w:val="yellow"/>
          <w:lang w:eastAsia="en-GB"/>
          <w14:ligatures w14:val="none"/>
        </w:rPr>
        <w:t>Agree</w:t>
      </w:r>
    </w:p>
    <w:p w14:paraId="6BBB16B0" w14:textId="77777777" w:rsidR="0042182C" w:rsidRPr="003D403E" w:rsidRDefault="0042182C" w:rsidP="002D628F">
      <w:pPr>
        <w:numPr>
          <w:ilvl w:val="0"/>
          <w:numId w:val="5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03624950" w14:textId="77777777" w:rsidR="0042182C" w:rsidRPr="003D403E" w:rsidRDefault="0042182C" w:rsidP="002D628F">
      <w:pPr>
        <w:numPr>
          <w:ilvl w:val="0"/>
          <w:numId w:val="5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6CA340C6" w14:textId="77777777" w:rsidR="0042182C" w:rsidRPr="003D403E" w:rsidRDefault="0042182C" w:rsidP="002D628F">
      <w:pPr>
        <w:numPr>
          <w:ilvl w:val="0"/>
          <w:numId w:val="5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4DF8ED68"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 This could include, for example, sharing comments if you think there should be any exemptions to this proposal. (Optional, maximum 600 words. Please do not include any personal information in your response.)</w:t>
      </w:r>
    </w:p>
    <w:p w14:paraId="61B883D3"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A11F1B">
        <w:rPr>
          <w:rFonts w:ascii="Arial" w:eastAsia="Times New Roman" w:hAnsi="Arial" w:cs="Arial"/>
          <w:color w:val="0B0C0C"/>
          <w:kern w:val="0"/>
          <w:sz w:val="24"/>
          <w:szCs w:val="24"/>
          <w:highlight w:val="yellow"/>
          <w:lang w:eastAsia="en-GB"/>
          <w14:ligatures w14:val="none"/>
        </w:rPr>
        <w:t>There is absolutely no reason for a vape to look like anything apart from a vape.</w:t>
      </w:r>
    </w:p>
    <w:p w14:paraId="7EA615B5"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Pr>
          <w:rFonts w:ascii="Arial" w:eastAsia="Times New Roman" w:hAnsi="Arial" w:cs="Arial"/>
          <w:color w:val="0B0C0C"/>
          <w:kern w:val="0"/>
          <w:sz w:val="24"/>
          <w:szCs w:val="24"/>
          <w:lang w:eastAsia="en-GB"/>
          <w14:ligatures w14:val="none"/>
        </w:rPr>
        <w:t xml:space="preserve"> </w:t>
      </w:r>
    </w:p>
    <w:p w14:paraId="449BBBB6"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Time allowed to implement new device requirements</w:t>
      </w:r>
    </w:p>
    <w:p w14:paraId="257D11CE"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If and when new requirements are introduced, manufacturers will need time to ensure their devices are compliant. Retailers may also need time to sell old stock that does not comply with new law.</w:t>
      </w:r>
    </w:p>
    <w:p w14:paraId="4A20D9C3"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There should be a long enough notice period before new requirements come into force. This period would start from when the details of the new requirements are made clear. We have not yet decided what is the best way to share those details, but it could be, for example, in a government response to this consultation or when regulations are presented to the relevant national Parliament.</w:t>
      </w:r>
    </w:p>
    <w:p w14:paraId="694EE415"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that a minimum notice period of 12 months would be enough. This would mean all vapes would need to comply with any new regulatory requirements by the end of a 12 month implementation period. However, a longer or shorter notice period may be needed, and we welcome views on this.</w:t>
      </w:r>
    </w:p>
    <w:p w14:paraId="1290D618"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proposed implementation period of no less than 12 months (from when the detail of any new requirements is clear)?</w:t>
      </w:r>
    </w:p>
    <w:p w14:paraId="59720FBD" w14:textId="77777777" w:rsidR="0042182C" w:rsidRPr="006B3ADE" w:rsidRDefault="0042182C" w:rsidP="002D628F">
      <w:pPr>
        <w:numPr>
          <w:ilvl w:val="0"/>
          <w:numId w:val="59"/>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6B3ADE">
        <w:rPr>
          <w:rFonts w:ascii="Arial" w:eastAsia="Times New Roman" w:hAnsi="Arial" w:cs="Arial"/>
          <w:color w:val="0B0C0C"/>
          <w:kern w:val="0"/>
          <w:sz w:val="24"/>
          <w:szCs w:val="24"/>
          <w:highlight w:val="yellow"/>
          <w:lang w:eastAsia="en-GB"/>
          <w14:ligatures w14:val="none"/>
        </w:rPr>
        <w:t>Agree</w:t>
      </w:r>
    </w:p>
    <w:p w14:paraId="07D2A845" w14:textId="77777777" w:rsidR="0042182C" w:rsidRPr="003D403E" w:rsidRDefault="0042182C" w:rsidP="002D628F">
      <w:pPr>
        <w:numPr>
          <w:ilvl w:val="0"/>
          <w:numId w:val="5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378E140B" w14:textId="77777777" w:rsidR="0042182C" w:rsidRPr="003D403E" w:rsidRDefault="0042182C" w:rsidP="002D628F">
      <w:pPr>
        <w:numPr>
          <w:ilvl w:val="0"/>
          <w:numId w:val="5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60A3AD94" w14:textId="77777777" w:rsidR="0042182C" w:rsidRPr="003D403E" w:rsidRDefault="0042182C" w:rsidP="002D628F">
      <w:pPr>
        <w:numPr>
          <w:ilvl w:val="0"/>
          <w:numId w:val="5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lastRenderedPageBreak/>
        <w:t>Don’t know</w:t>
      </w:r>
    </w:p>
    <w:p w14:paraId="024700D4"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 This could include, for example, sharing comments on whether the proposed implementation period should be shorter or longer, or on implications that the proposed implementation period could have for manufacturers, retailers or other groups. Please reference any evidence that you have considered to support your response. (Optional, maximum 600 words. Please do not include any personal information in your response.)</w:t>
      </w:r>
    </w:p>
    <w:p w14:paraId="78F7745E"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6B3ADE">
        <w:rPr>
          <w:rFonts w:ascii="Arial" w:eastAsia="Times New Roman" w:hAnsi="Arial" w:cs="Arial"/>
          <w:color w:val="0B0C0C"/>
          <w:kern w:val="0"/>
          <w:sz w:val="24"/>
          <w:szCs w:val="24"/>
          <w:highlight w:val="yellow"/>
          <w:lang w:eastAsia="en-GB"/>
          <w14:ligatures w14:val="none"/>
        </w:rPr>
        <w:t>12 months should be the maximum timeframe. Manufacturers are extremely agile and were able to change product design for the Environmental Protection (Single Use Vape) Regulations very easily</w:t>
      </w:r>
    </w:p>
    <w:p w14:paraId="4838328F" w14:textId="77777777" w:rsidR="0042182C" w:rsidRPr="003D403E" w:rsidRDefault="0042182C" w:rsidP="0042182C">
      <w:pPr>
        <w:shd w:val="clear" w:color="auto" w:fill="FFFFFF"/>
        <w:spacing w:after="300" w:line="240" w:lineRule="auto"/>
        <w:outlineLvl w:val="2"/>
        <w:rPr>
          <w:rFonts w:ascii="Arial" w:eastAsia="Times New Roman" w:hAnsi="Arial" w:cs="Arial"/>
          <w:b/>
          <w:bCs/>
          <w:color w:val="0B0C0C"/>
          <w:kern w:val="0"/>
          <w:sz w:val="27"/>
          <w:szCs w:val="27"/>
          <w:lang w:eastAsia="en-GB"/>
          <w14:ligatures w14:val="none"/>
        </w:rPr>
      </w:pPr>
      <w:r w:rsidRPr="003D403E">
        <w:rPr>
          <w:rFonts w:ascii="Arial" w:eastAsia="Times New Roman" w:hAnsi="Arial" w:cs="Arial"/>
          <w:b/>
          <w:bCs/>
          <w:color w:val="0B0C0C"/>
          <w:kern w:val="0"/>
          <w:sz w:val="27"/>
          <w:szCs w:val="27"/>
          <w:lang w:eastAsia="en-GB"/>
          <w14:ligatures w14:val="none"/>
        </w:rPr>
        <w:t>Retail display</w:t>
      </w:r>
    </w:p>
    <w:p w14:paraId="2EF884D2"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Requested temporary and incidental displays in England, Wales and Northern Ireland</w:t>
      </w:r>
    </w:p>
    <w:p w14:paraId="0F0C4336"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Under existing legislation, tobacco products cannot be displayed inside or outside most shops across the UK. However, tobacco products can be shown to a customer following a request. The request must be by a person who is of the legal age of sale in England, Wales and Northern Ireland. We call this a ‘requested temporary display’ in this consultation.</w:t>
      </w:r>
    </w:p>
    <w:p w14:paraId="647B16B4"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Requested temporary displays enable informed purchasing decisions. As a result of a requested temporary display, other people nearby may also incidentally see these products. Current legislation in England, Wales and Northern Ireland also makes allowances for:</w:t>
      </w:r>
    </w:p>
    <w:p w14:paraId="6122D80C" w14:textId="77777777" w:rsidR="0042182C" w:rsidRPr="003D403E" w:rsidRDefault="0042182C" w:rsidP="002D628F">
      <w:pPr>
        <w:numPr>
          <w:ilvl w:val="0"/>
          <w:numId w:val="6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restocking</w:t>
      </w:r>
    </w:p>
    <w:p w14:paraId="10C72A57" w14:textId="77777777" w:rsidR="0042182C" w:rsidRPr="003D403E" w:rsidRDefault="0042182C" w:rsidP="002D628F">
      <w:pPr>
        <w:numPr>
          <w:ilvl w:val="0"/>
          <w:numId w:val="6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staff training</w:t>
      </w:r>
    </w:p>
    <w:p w14:paraId="43B00740" w14:textId="77777777" w:rsidR="0042182C" w:rsidRPr="003D403E" w:rsidRDefault="0042182C" w:rsidP="002D628F">
      <w:pPr>
        <w:numPr>
          <w:ilvl w:val="0"/>
          <w:numId w:val="6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pricing</w:t>
      </w:r>
    </w:p>
    <w:p w14:paraId="5312EC34" w14:textId="77777777" w:rsidR="0042182C" w:rsidRPr="003D403E" w:rsidRDefault="0042182C" w:rsidP="002D628F">
      <w:pPr>
        <w:numPr>
          <w:ilvl w:val="0"/>
          <w:numId w:val="6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display unit maintenance</w:t>
      </w:r>
    </w:p>
    <w:p w14:paraId="17FC6B72"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call this ‘incidental display’ in this consultation.</w:t>
      </w:r>
    </w:p>
    <w:p w14:paraId="49B2C51D"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Restricting the retail display of cigarette papers, heated and other tobacco-related devices and herbal smoking products in England, Wales and Northern Ireland</w:t>
      </w:r>
    </w:p>
    <w:p w14:paraId="6A40B510" w14:textId="77777777" w:rsidR="0042182C" w:rsidRPr="003D403E" w:rsidRDefault="0042182C" w:rsidP="0042182C">
      <w:pPr>
        <w:shd w:val="clear" w:color="auto" w:fill="FFFFFF"/>
        <w:spacing w:after="0" w:line="240" w:lineRule="auto"/>
        <w:outlineLvl w:val="4"/>
        <w:rPr>
          <w:rFonts w:ascii="Arial" w:eastAsia="Times New Roman" w:hAnsi="Arial" w:cs="Arial"/>
          <w:b/>
          <w:bCs/>
          <w:color w:val="0B0C0C"/>
          <w:kern w:val="0"/>
          <w:sz w:val="20"/>
          <w:szCs w:val="20"/>
          <w:lang w:eastAsia="en-GB"/>
          <w14:ligatures w14:val="none"/>
        </w:rPr>
      </w:pPr>
      <w:r w:rsidRPr="003D403E">
        <w:rPr>
          <w:rFonts w:ascii="Arial" w:eastAsia="Times New Roman" w:hAnsi="Arial" w:cs="Arial"/>
          <w:b/>
          <w:bCs/>
          <w:color w:val="0B0C0C"/>
          <w:kern w:val="0"/>
          <w:sz w:val="20"/>
          <w:szCs w:val="20"/>
          <w:lang w:eastAsia="en-GB"/>
          <w14:ligatures w14:val="none"/>
        </w:rPr>
        <w:t>Tobacco products</w:t>
      </w:r>
    </w:p>
    <w:p w14:paraId="4F6F043F"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that the requested temporary display of all tobacco products should only be allowed from behind a sales counter, and not another location within a retail setting.</w:t>
      </w:r>
    </w:p>
    <w:p w14:paraId="7102D221"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introduce a legal requirement that the requested temporary display of all tobacco products must take place from behind a sales counter?</w:t>
      </w:r>
    </w:p>
    <w:p w14:paraId="144435C0" w14:textId="77777777" w:rsidR="0042182C" w:rsidRPr="0017538F" w:rsidRDefault="0042182C" w:rsidP="002D628F">
      <w:pPr>
        <w:numPr>
          <w:ilvl w:val="0"/>
          <w:numId w:val="61"/>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17538F">
        <w:rPr>
          <w:rFonts w:ascii="Arial" w:eastAsia="Times New Roman" w:hAnsi="Arial" w:cs="Arial"/>
          <w:color w:val="0B0C0C"/>
          <w:kern w:val="0"/>
          <w:sz w:val="24"/>
          <w:szCs w:val="24"/>
          <w:highlight w:val="yellow"/>
          <w:lang w:eastAsia="en-GB"/>
          <w14:ligatures w14:val="none"/>
        </w:rPr>
        <w:t>Agree</w:t>
      </w:r>
    </w:p>
    <w:p w14:paraId="17CEC0AC" w14:textId="77777777" w:rsidR="0042182C" w:rsidRPr="003D403E" w:rsidRDefault="0042182C" w:rsidP="002D628F">
      <w:pPr>
        <w:numPr>
          <w:ilvl w:val="0"/>
          <w:numId w:val="6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lastRenderedPageBreak/>
        <w:t>Neither agree nor disagree</w:t>
      </w:r>
    </w:p>
    <w:p w14:paraId="71C2499E" w14:textId="77777777" w:rsidR="0042182C" w:rsidRPr="003D403E" w:rsidRDefault="0042182C" w:rsidP="002D628F">
      <w:pPr>
        <w:numPr>
          <w:ilvl w:val="0"/>
          <w:numId w:val="6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458F2903" w14:textId="77777777" w:rsidR="0042182C" w:rsidRPr="003D403E" w:rsidRDefault="0042182C" w:rsidP="002D628F">
      <w:pPr>
        <w:numPr>
          <w:ilvl w:val="0"/>
          <w:numId w:val="6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20252040" w14:textId="77777777" w:rsidR="0042182C" w:rsidRPr="003D403E" w:rsidRDefault="0042182C" w:rsidP="0042182C">
      <w:pPr>
        <w:shd w:val="clear" w:color="auto" w:fill="FFFFFF"/>
        <w:spacing w:after="0" w:line="240" w:lineRule="auto"/>
        <w:outlineLvl w:val="4"/>
        <w:rPr>
          <w:rFonts w:ascii="Arial" w:eastAsia="Times New Roman" w:hAnsi="Arial" w:cs="Arial"/>
          <w:b/>
          <w:bCs/>
          <w:color w:val="0B0C0C"/>
          <w:kern w:val="0"/>
          <w:sz w:val="20"/>
          <w:szCs w:val="20"/>
          <w:lang w:eastAsia="en-GB"/>
          <w14:ligatures w14:val="none"/>
        </w:rPr>
      </w:pPr>
      <w:r w:rsidRPr="003D403E">
        <w:rPr>
          <w:rFonts w:ascii="Arial" w:eastAsia="Times New Roman" w:hAnsi="Arial" w:cs="Arial"/>
          <w:b/>
          <w:bCs/>
          <w:color w:val="0B0C0C"/>
          <w:kern w:val="0"/>
          <w:sz w:val="20"/>
          <w:szCs w:val="20"/>
          <w:lang w:eastAsia="en-GB"/>
          <w14:ligatures w14:val="none"/>
        </w:rPr>
        <w:t>Cigarette papers, heated and other tobacco-related devices and herbal smoking products</w:t>
      </w:r>
    </w:p>
    <w:p w14:paraId="4B52E7A7"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that most of the restrictions and allowances that apply to the display of tobacco products should apply to cigarette papers, heated and other tobacco-related devices and herbal smoking products too. </w:t>
      </w:r>
    </w:p>
    <w:p w14:paraId="468DD88B"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This includes:</w:t>
      </w:r>
    </w:p>
    <w:p w14:paraId="4AB93565" w14:textId="77777777" w:rsidR="0042182C" w:rsidRPr="003D403E" w:rsidRDefault="0042182C" w:rsidP="002D628F">
      <w:pPr>
        <w:numPr>
          <w:ilvl w:val="0"/>
          <w:numId w:val="6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restricting the display of these products outside of all retail settings and inside the majority of retail settings</w:t>
      </w:r>
    </w:p>
    <w:p w14:paraId="3E4248EC" w14:textId="77777777" w:rsidR="0042182C" w:rsidRPr="003D403E" w:rsidRDefault="0042182C" w:rsidP="002D628F">
      <w:pPr>
        <w:numPr>
          <w:ilvl w:val="0"/>
          <w:numId w:val="6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providing allowances enabling display unit restocking, maintenance, pricing, staff training and requested temporary displays</w:t>
      </w:r>
    </w:p>
    <w:p w14:paraId="0FF4486C" w14:textId="77777777" w:rsidR="0042182C" w:rsidRPr="003D403E" w:rsidRDefault="0042182C" w:rsidP="002D628F">
      <w:pPr>
        <w:numPr>
          <w:ilvl w:val="0"/>
          <w:numId w:val="6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permitting the same maximum visible areas (1.5 square meters)</w:t>
      </w:r>
    </w:p>
    <w:p w14:paraId="298B240A"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also propose that the requested temporary display of these products should only be allowed from behind a sales counter, and not another location within a retail setting in the same way as we are proposing to make this a legal requirement for tobacco products.</w:t>
      </w:r>
    </w:p>
    <w:p w14:paraId="59F24E13"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restrict the display of cigarette papers? This would include the requirement that their requested temporary display must take place from behind a sales counter.</w:t>
      </w:r>
    </w:p>
    <w:p w14:paraId="3FAA22D1" w14:textId="77777777" w:rsidR="0042182C" w:rsidRPr="003635D0" w:rsidRDefault="0042182C" w:rsidP="002D628F">
      <w:pPr>
        <w:numPr>
          <w:ilvl w:val="0"/>
          <w:numId w:val="63"/>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3635D0">
        <w:rPr>
          <w:rFonts w:ascii="Arial" w:eastAsia="Times New Roman" w:hAnsi="Arial" w:cs="Arial"/>
          <w:color w:val="0B0C0C"/>
          <w:kern w:val="0"/>
          <w:sz w:val="24"/>
          <w:szCs w:val="24"/>
          <w:highlight w:val="yellow"/>
          <w:lang w:eastAsia="en-GB"/>
          <w14:ligatures w14:val="none"/>
        </w:rPr>
        <w:t>Agree</w:t>
      </w:r>
    </w:p>
    <w:p w14:paraId="7D0685B0" w14:textId="77777777" w:rsidR="0042182C" w:rsidRPr="003D403E" w:rsidRDefault="0042182C" w:rsidP="002D628F">
      <w:pPr>
        <w:numPr>
          <w:ilvl w:val="0"/>
          <w:numId w:val="6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7E43A200" w14:textId="77777777" w:rsidR="0042182C" w:rsidRPr="003D403E" w:rsidRDefault="0042182C" w:rsidP="002D628F">
      <w:pPr>
        <w:numPr>
          <w:ilvl w:val="0"/>
          <w:numId w:val="6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03AADDF4" w14:textId="77777777" w:rsidR="0042182C" w:rsidRPr="003D403E" w:rsidRDefault="0042182C" w:rsidP="002D628F">
      <w:pPr>
        <w:numPr>
          <w:ilvl w:val="0"/>
          <w:numId w:val="6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4D11882C"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restrict the display of heated and other tobacco-related devices? This would include the requirement that their requested temporary display must take place from behind a sales counter.</w:t>
      </w:r>
    </w:p>
    <w:p w14:paraId="34A1D21B" w14:textId="77777777" w:rsidR="0042182C" w:rsidRPr="003635D0" w:rsidRDefault="0042182C" w:rsidP="002D628F">
      <w:pPr>
        <w:numPr>
          <w:ilvl w:val="0"/>
          <w:numId w:val="64"/>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3635D0">
        <w:rPr>
          <w:rFonts w:ascii="Arial" w:eastAsia="Times New Roman" w:hAnsi="Arial" w:cs="Arial"/>
          <w:color w:val="0B0C0C"/>
          <w:kern w:val="0"/>
          <w:sz w:val="24"/>
          <w:szCs w:val="24"/>
          <w:highlight w:val="yellow"/>
          <w:lang w:eastAsia="en-GB"/>
          <w14:ligatures w14:val="none"/>
        </w:rPr>
        <w:t>Agree</w:t>
      </w:r>
    </w:p>
    <w:p w14:paraId="3F0632A5" w14:textId="77777777" w:rsidR="0042182C" w:rsidRPr="003D403E" w:rsidRDefault="0042182C" w:rsidP="002D628F">
      <w:pPr>
        <w:numPr>
          <w:ilvl w:val="0"/>
          <w:numId w:val="6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6BD1BFCD" w14:textId="77777777" w:rsidR="0042182C" w:rsidRPr="003D403E" w:rsidRDefault="0042182C" w:rsidP="002D628F">
      <w:pPr>
        <w:numPr>
          <w:ilvl w:val="0"/>
          <w:numId w:val="6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68B80FD6" w14:textId="77777777" w:rsidR="0042182C" w:rsidRPr="003D403E" w:rsidRDefault="0042182C" w:rsidP="002D628F">
      <w:pPr>
        <w:numPr>
          <w:ilvl w:val="0"/>
          <w:numId w:val="6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78446206"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restrict the display of herbal smoking products? This would include the requirement that their requested temporary display must take place from behind a sales counter.</w:t>
      </w:r>
    </w:p>
    <w:p w14:paraId="727185D9" w14:textId="77777777" w:rsidR="0042182C" w:rsidRPr="002401FD" w:rsidRDefault="0042182C" w:rsidP="002D628F">
      <w:pPr>
        <w:numPr>
          <w:ilvl w:val="0"/>
          <w:numId w:val="65"/>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2401FD">
        <w:rPr>
          <w:rFonts w:ascii="Arial" w:eastAsia="Times New Roman" w:hAnsi="Arial" w:cs="Arial"/>
          <w:color w:val="0B0C0C"/>
          <w:kern w:val="0"/>
          <w:sz w:val="24"/>
          <w:szCs w:val="24"/>
          <w:highlight w:val="yellow"/>
          <w:lang w:eastAsia="en-GB"/>
          <w14:ligatures w14:val="none"/>
        </w:rPr>
        <w:t>Agree</w:t>
      </w:r>
    </w:p>
    <w:p w14:paraId="0828D7D6" w14:textId="77777777" w:rsidR="0042182C" w:rsidRPr="003D403E" w:rsidRDefault="0042182C" w:rsidP="002D628F">
      <w:pPr>
        <w:numPr>
          <w:ilvl w:val="0"/>
          <w:numId w:val="6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lastRenderedPageBreak/>
        <w:t>Neither agree nor disagree</w:t>
      </w:r>
    </w:p>
    <w:p w14:paraId="21ECE5EA" w14:textId="77777777" w:rsidR="0042182C" w:rsidRPr="003D403E" w:rsidRDefault="0042182C" w:rsidP="002D628F">
      <w:pPr>
        <w:numPr>
          <w:ilvl w:val="0"/>
          <w:numId w:val="6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183D0C31" w14:textId="77777777" w:rsidR="0042182C" w:rsidRPr="003D403E" w:rsidRDefault="0042182C" w:rsidP="002D628F">
      <w:pPr>
        <w:numPr>
          <w:ilvl w:val="0"/>
          <w:numId w:val="6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79096088"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answers. This could include, for example, sharing comments on why you think our proposed restrictions should or should not apply to certain types of products. (Optional, maximum 600 words. Please do not include any personal information in your response.)</w:t>
      </w:r>
    </w:p>
    <w:p w14:paraId="77C92C1A" w14:textId="77777777" w:rsidR="0042182C" w:rsidRPr="002401FD"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413CB8">
        <w:rPr>
          <w:rFonts w:ascii="Arial" w:eastAsia="Times New Roman" w:hAnsi="Arial" w:cs="Arial"/>
          <w:color w:val="0B0C0C"/>
          <w:kern w:val="0"/>
          <w:sz w:val="24"/>
          <w:szCs w:val="24"/>
          <w:highlight w:val="yellow"/>
          <w:lang w:eastAsia="en-GB"/>
          <w14:ligatures w14:val="none"/>
        </w:rPr>
        <w:t>Important that same restrictions apply to heated tobacco devices and again note that clarity is needed over devices that can be used for heated tobacco AND other products</w:t>
      </w:r>
    </w:p>
    <w:p w14:paraId="7BADD475"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Retail display of prices for cigarette papers, heated and other tobacco-related devices and herbal smoking products in England, Wales and Northern Ireland</w:t>
      </w:r>
    </w:p>
    <w:p w14:paraId="56BC85D0"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Retailers can display prices for tobacco products in 3 formats:</w:t>
      </w:r>
    </w:p>
    <w:p w14:paraId="19665967" w14:textId="77777777" w:rsidR="0042182C" w:rsidRPr="003D403E" w:rsidRDefault="0042182C" w:rsidP="002D628F">
      <w:pPr>
        <w:numPr>
          <w:ilvl w:val="0"/>
          <w:numId w:val="6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 single price list that can be permanently on display at each point of sale, but must be text-only and subject to size and font requirements</w:t>
      </w:r>
    </w:p>
    <w:p w14:paraId="068079EC" w14:textId="77777777" w:rsidR="0042182C" w:rsidRPr="003D403E" w:rsidRDefault="0042182C" w:rsidP="002D628F">
      <w:pPr>
        <w:numPr>
          <w:ilvl w:val="0"/>
          <w:numId w:val="6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 picture price list that can include product images and can only be shown in response to a request by a person who is of the legal age of sale</w:t>
      </w:r>
    </w:p>
    <w:p w14:paraId="09D1FA60" w14:textId="77777777" w:rsidR="0042182C" w:rsidRPr="003D403E" w:rsidRDefault="0042182C" w:rsidP="002D628F">
      <w:pPr>
        <w:numPr>
          <w:ilvl w:val="0"/>
          <w:numId w:val="6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small price labels that can be placed on the covered shelf or on the display unit where the product is kept, pending sale</w:t>
      </w:r>
    </w:p>
    <w:p w14:paraId="577EEBB9"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to apply the same price display principles to:</w:t>
      </w:r>
    </w:p>
    <w:p w14:paraId="3B25F08C" w14:textId="77777777" w:rsidR="0042182C" w:rsidRPr="003D403E" w:rsidRDefault="0042182C" w:rsidP="002D628F">
      <w:pPr>
        <w:numPr>
          <w:ilvl w:val="0"/>
          <w:numId w:val="6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cigarette papers</w:t>
      </w:r>
    </w:p>
    <w:p w14:paraId="398A0A9E" w14:textId="77777777" w:rsidR="0042182C" w:rsidRPr="003D403E" w:rsidRDefault="0042182C" w:rsidP="002D628F">
      <w:pPr>
        <w:numPr>
          <w:ilvl w:val="0"/>
          <w:numId w:val="6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all tobacco-related devices, including heated tobacco devices</w:t>
      </w:r>
    </w:p>
    <w:p w14:paraId="7FC62E7B" w14:textId="77777777" w:rsidR="0042182C" w:rsidRPr="003D403E" w:rsidRDefault="0042182C" w:rsidP="002D628F">
      <w:pPr>
        <w:numPr>
          <w:ilvl w:val="0"/>
          <w:numId w:val="6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herbal smoking products</w:t>
      </w:r>
    </w:p>
    <w:p w14:paraId="70F211C7"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restrict the display of prices for cigarette papers?</w:t>
      </w:r>
    </w:p>
    <w:p w14:paraId="11A0EB1E" w14:textId="77777777" w:rsidR="0042182C" w:rsidRPr="00CC5103" w:rsidRDefault="0042182C" w:rsidP="002D628F">
      <w:pPr>
        <w:numPr>
          <w:ilvl w:val="0"/>
          <w:numId w:val="68"/>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CC5103">
        <w:rPr>
          <w:rFonts w:ascii="Arial" w:eastAsia="Times New Roman" w:hAnsi="Arial" w:cs="Arial"/>
          <w:color w:val="0B0C0C"/>
          <w:kern w:val="0"/>
          <w:sz w:val="24"/>
          <w:szCs w:val="24"/>
          <w:highlight w:val="yellow"/>
          <w:lang w:eastAsia="en-GB"/>
          <w14:ligatures w14:val="none"/>
        </w:rPr>
        <w:t>Agree</w:t>
      </w:r>
    </w:p>
    <w:p w14:paraId="6568A00F" w14:textId="77777777" w:rsidR="0042182C" w:rsidRPr="003D403E" w:rsidRDefault="0042182C" w:rsidP="002D628F">
      <w:pPr>
        <w:numPr>
          <w:ilvl w:val="0"/>
          <w:numId w:val="6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79D14832" w14:textId="77777777" w:rsidR="0042182C" w:rsidRPr="003D403E" w:rsidRDefault="0042182C" w:rsidP="002D628F">
      <w:pPr>
        <w:numPr>
          <w:ilvl w:val="0"/>
          <w:numId w:val="6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6CCBA3D1" w14:textId="77777777" w:rsidR="0042182C" w:rsidRPr="003D403E" w:rsidRDefault="0042182C" w:rsidP="002D628F">
      <w:pPr>
        <w:numPr>
          <w:ilvl w:val="0"/>
          <w:numId w:val="6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5B587A4A"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restrict the display of prices for all tobacco-related devices including heated tobacco devices?</w:t>
      </w:r>
    </w:p>
    <w:p w14:paraId="6C586257" w14:textId="77777777" w:rsidR="0042182C" w:rsidRPr="00CC5103" w:rsidRDefault="0042182C" w:rsidP="002D628F">
      <w:pPr>
        <w:numPr>
          <w:ilvl w:val="0"/>
          <w:numId w:val="69"/>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CC5103">
        <w:rPr>
          <w:rFonts w:ascii="Arial" w:eastAsia="Times New Roman" w:hAnsi="Arial" w:cs="Arial"/>
          <w:color w:val="0B0C0C"/>
          <w:kern w:val="0"/>
          <w:sz w:val="24"/>
          <w:szCs w:val="24"/>
          <w:highlight w:val="yellow"/>
          <w:lang w:eastAsia="en-GB"/>
          <w14:ligatures w14:val="none"/>
        </w:rPr>
        <w:t>Agree</w:t>
      </w:r>
    </w:p>
    <w:p w14:paraId="15C18E4E" w14:textId="77777777" w:rsidR="0042182C" w:rsidRPr="003D403E" w:rsidRDefault="0042182C" w:rsidP="002D628F">
      <w:pPr>
        <w:numPr>
          <w:ilvl w:val="0"/>
          <w:numId w:val="6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3D7D12FD" w14:textId="77777777" w:rsidR="0042182C" w:rsidRPr="003D403E" w:rsidRDefault="0042182C" w:rsidP="002D628F">
      <w:pPr>
        <w:numPr>
          <w:ilvl w:val="0"/>
          <w:numId w:val="6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024E46C9" w14:textId="77777777" w:rsidR="0042182C" w:rsidRPr="003D403E" w:rsidRDefault="0042182C" w:rsidP="002D628F">
      <w:pPr>
        <w:numPr>
          <w:ilvl w:val="0"/>
          <w:numId w:val="6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lastRenderedPageBreak/>
        <w:t>Don’t know</w:t>
      </w:r>
    </w:p>
    <w:p w14:paraId="0FFE3C74"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restrict the display of prices for herbal smoking products?</w:t>
      </w:r>
    </w:p>
    <w:p w14:paraId="2761E0CC" w14:textId="77777777" w:rsidR="0042182C" w:rsidRPr="00CC5103" w:rsidRDefault="0042182C" w:rsidP="002D628F">
      <w:pPr>
        <w:numPr>
          <w:ilvl w:val="0"/>
          <w:numId w:val="70"/>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CC5103">
        <w:rPr>
          <w:rFonts w:ascii="Arial" w:eastAsia="Times New Roman" w:hAnsi="Arial" w:cs="Arial"/>
          <w:color w:val="0B0C0C"/>
          <w:kern w:val="0"/>
          <w:sz w:val="24"/>
          <w:szCs w:val="24"/>
          <w:highlight w:val="yellow"/>
          <w:lang w:eastAsia="en-GB"/>
          <w14:ligatures w14:val="none"/>
        </w:rPr>
        <w:t>Agree</w:t>
      </w:r>
    </w:p>
    <w:p w14:paraId="70F9B47E" w14:textId="77777777" w:rsidR="0042182C" w:rsidRPr="003D403E" w:rsidRDefault="0042182C" w:rsidP="002D628F">
      <w:pPr>
        <w:numPr>
          <w:ilvl w:val="0"/>
          <w:numId w:val="7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368E436E" w14:textId="77777777" w:rsidR="0042182C" w:rsidRPr="003D403E" w:rsidRDefault="0042182C" w:rsidP="002D628F">
      <w:pPr>
        <w:numPr>
          <w:ilvl w:val="0"/>
          <w:numId w:val="7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0ABD9DF8" w14:textId="77777777" w:rsidR="0042182C" w:rsidRPr="003D403E" w:rsidRDefault="0042182C" w:rsidP="002D628F">
      <w:pPr>
        <w:numPr>
          <w:ilvl w:val="0"/>
          <w:numId w:val="7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2761DFC1"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answers. This could include, for example, sharing comments on why you think our proposed restrictions should or should not apply to certain types of products. (Optional, maximum 600 words. Please do not include any personal information in your response.)</w:t>
      </w:r>
    </w:p>
    <w:p w14:paraId="70D1AC7A"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Exemptions to display restrictions for tobacco products, cigarette papers, tobacco-related devices and herbal smoking products in England, Wales and Northern Ireland</w:t>
      </w:r>
    </w:p>
    <w:p w14:paraId="36D2BB75"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Across the UK, there are exemptions that allow for tobacco products and their prices to be on display inside certain premises. These premises include:</w:t>
      </w:r>
    </w:p>
    <w:p w14:paraId="4D6E4A26" w14:textId="77777777" w:rsidR="0042182C" w:rsidRPr="003D403E" w:rsidRDefault="0042182C" w:rsidP="002D628F">
      <w:pPr>
        <w:numPr>
          <w:ilvl w:val="0"/>
          <w:numId w:val="7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relevant trade premises (those that are only accessible to people that work in the tobacco trade)</w:t>
      </w:r>
    </w:p>
    <w:p w14:paraId="1B1F7B0F" w14:textId="77777777" w:rsidR="0042182C" w:rsidRPr="003D403E" w:rsidRDefault="0042182C" w:rsidP="002D628F">
      <w:pPr>
        <w:numPr>
          <w:ilvl w:val="0"/>
          <w:numId w:val="7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specialist tobacconists</w:t>
      </w:r>
    </w:p>
    <w:p w14:paraId="21C0AD77" w14:textId="77777777" w:rsidR="0042182C" w:rsidRPr="003D403E" w:rsidRDefault="0042182C" w:rsidP="002D628F">
      <w:pPr>
        <w:numPr>
          <w:ilvl w:val="0"/>
          <w:numId w:val="7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bulk tobacconists (including duty-free tobacco areas)</w:t>
      </w:r>
    </w:p>
    <w:p w14:paraId="77CB7EDA"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In England, Wales and Northern Ireland, we propose to maintain current exemptions for tobacco products for relevant trade premises and specialist tobacconists. </w:t>
      </w:r>
    </w:p>
    <w:p w14:paraId="54CE5C1E"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If and when additional retail display restrictions are brought in, we also propose that relevant trade premises and specialist tobacconists will continue to be allowed to display the following products, and their prices:</w:t>
      </w:r>
    </w:p>
    <w:p w14:paraId="0BB0CC89" w14:textId="77777777" w:rsidR="0042182C" w:rsidRPr="003D403E" w:rsidRDefault="0042182C" w:rsidP="002D628F">
      <w:pPr>
        <w:numPr>
          <w:ilvl w:val="0"/>
          <w:numId w:val="7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cigarette papers</w:t>
      </w:r>
    </w:p>
    <w:p w14:paraId="18A34AE3" w14:textId="77777777" w:rsidR="0042182C" w:rsidRPr="003D403E" w:rsidRDefault="0042182C" w:rsidP="002D628F">
      <w:pPr>
        <w:numPr>
          <w:ilvl w:val="0"/>
          <w:numId w:val="7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heated and other tobacco-related devices</w:t>
      </w:r>
    </w:p>
    <w:p w14:paraId="4B7C92E6" w14:textId="77777777" w:rsidR="0042182C" w:rsidRPr="003D403E" w:rsidRDefault="0042182C" w:rsidP="002D628F">
      <w:pPr>
        <w:numPr>
          <w:ilvl w:val="0"/>
          <w:numId w:val="7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herbal smoking products</w:t>
      </w:r>
    </w:p>
    <w:p w14:paraId="051C5062"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to remove the bulk tobacconist exemption for tobacco products and to not replicate it for any other products in scope of this consultation, since it presents a situation where products may be visibly accessible to the public, including children and young people.</w:t>
      </w:r>
    </w:p>
    <w:p w14:paraId="2A447660" w14:textId="77777777" w:rsidR="0042182C" w:rsidRPr="003D403E" w:rsidRDefault="0042182C" w:rsidP="0042182C">
      <w:pPr>
        <w:shd w:val="clear" w:color="auto" w:fill="FFFFFF"/>
        <w:spacing w:after="0" w:line="240" w:lineRule="auto"/>
        <w:outlineLvl w:val="4"/>
        <w:rPr>
          <w:rFonts w:ascii="Arial" w:eastAsia="Times New Roman" w:hAnsi="Arial" w:cs="Arial"/>
          <w:b/>
          <w:bCs/>
          <w:color w:val="0B0C0C"/>
          <w:kern w:val="0"/>
          <w:sz w:val="20"/>
          <w:szCs w:val="20"/>
          <w:lang w:eastAsia="en-GB"/>
          <w14:ligatures w14:val="none"/>
        </w:rPr>
      </w:pPr>
      <w:r w:rsidRPr="003D403E">
        <w:rPr>
          <w:rFonts w:ascii="Arial" w:eastAsia="Times New Roman" w:hAnsi="Arial" w:cs="Arial"/>
          <w:b/>
          <w:bCs/>
          <w:color w:val="0B0C0C"/>
          <w:kern w:val="0"/>
          <w:sz w:val="20"/>
          <w:szCs w:val="20"/>
          <w:lang w:eastAsia="en-GB"/>
          <w14:ligatures w14:val="none"/>
        </w:rPr>
        <w:t>Display exemptions for trade premises</w:t>
      </w:r>
    </w:p>
    <w:p w14:paraId="1F7E1240"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allow for the display of cigarette papers and their prices in relevant trade premises?</w:t>
      </w:r>
    </w:p>
    <w:p w14:paraId="428EDEC4" w14:textId="77777777" w:rsidR="0042182C" w:rsidRPr="00D4328D" w:rsidRDefault="0042182C" w:rsidP="002D628F">
      <w:pPr>
        <w:numPr>
          <w:ilvl w:val="0"/>
          <w:numId w:val="73"/>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D4328D">
        <w:rPr>
          <w:rFonts w:ascii="Arial" w:eastAsia="Times New Roman" w:hAnsi="Arial" w:cs="Arial"/>
          <w:color w:val="0B0C0C"/>
          <w:kern w:val="0"/>
          <w:sz w:val="24"/>
          <w:szCs w:val="24"/>
          <w:highlight w:val="yellow"/>
          <w:lang w:eastAsia="en-GB"/>
          <w14:ligatures w14:val="none"/>
        </w:rPr>
        <w:t>Agree</w:t>
      </w:r>
    </w:p>
    <w:p w14:paraId="7E04E3E9" w14:textId="77777777" w:rsidR="0042182C" w:rsidRPr="003D403E" w:rsidRDefault="0042182C" w:rsidP="002D628F">
      <w:pPr>
        <w:numPr>
          <w:ilvl w:val="0"/>
          <w:numId w:val="7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lastRenderedPageBreak/>
        <w:t>Neither agree nor disagree</w:t>
      </w:r>
    </w:p>
    <w:p w14:paraId="1CA85244" w14:textId="77777777" w:rsidR="0042182C" w:rsidRPr="003D403E" w:rsidRDefault="0042182C" w:rsidP="002D628F">
      <w:pPr>
        <w:numPr>
          <w:ilvl w:val="0"/>
          <w:numId w:val="7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0068AE7C" w14:textId="77777777" w:rsidR="0042182C" w:rsidRPr="003D403E" w:rsidRDefault="0042182C" w:rsidP="002D628F">
      <w:pPr>
        <w:numPr>
          <w:ilvl w:val="0"/>
          <w:numId w:val="7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4AFA6BDD"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allow for the display of tobacco-related devices, including heated tobacco devices, and their prices in relevant trade premises?</w:t>
      </w:r>
    </w:p>
    <w:p w14:paraId="0408EC8F" w14:textId="77777777" w:rsidR="0042182C" w:rsidRPr="002F3D80" w:rsidRDefault="0042182C" w:rsidP="002D628F">
      <w:pPr>
        <w:numPr>
          <w:ilvl w:val="0"/>
          <w:numId w:val="74"/>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2F3D80">
        <w:rPr>
          <w:rFonts w:ascii="Arial" w:eastAsia="Times New Roman" w:hAnsi="Arial" w:cs="Arial"/>
          <w:color w:val="0B0C0C"/>
          <w:kern w:val="0"/>
          <w:sz w:val="24"/>
          <w:szCs w:val="24"/>
          <w:highlight w:val="yellow"/>
          <w:lang w:eastAsia="en-GB"/>
          <w14:ligatures w14:val="none"/>
        </w:rPr>
        <w:t>Agree</w:t>
      </w:r>
    </w:p>
    <w:p w14:paraId="6567E1B2" w14:textId="77777777" w:rsidR="0042182C" w:rsidRPr="003D403E" w:rsidRDefault="0042182C" w:rsidP="002D628F">
      <w:pPr>
        <w:numPr>
          <w:ilvl w:val="0"/>
          <w:numId w:val="7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5D4A48E5" w14:textId="77777777" w:rsidR="0042182C" w:rsidRPr="003D403E" w:rsidRDefault="0042182C" w:rsidP="002D628F">
      <w:pPr>
        <w:numPr>
          <w:ilvl w:val="0"/>
          <w:numId w:val="7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05DB743A" w14:textId="77777777" w:rsidR="0042182C" w:rsidRPr="003D403E" w:rsidRDefault="0042182C" w:rsidP="002D628F">
      <w:pPr>
        <w:numPr>
          <w:ilvl w:val="0"/>
          <w:numId w:val="7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4F069249"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allow for the display of herbal smoking products and their prices in relevant trade premises?</w:t>
      </w:r>
    </w:p>
    <w:p w14:paraId="4A26E3B8" w14:textId="77777777" w:rsidR="0042182C" w:rsidRPr="002C143A" w:rsidRDefault="0042182C" w:rsidP="002D628F">
      <w:pPr>
        <w:numPr>
          <w:ilvl w:val="0"/>
          <w:numId w:val="75"/>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2C143A">
        <w:rPr>
          <w:rFonts w:ascii="Arial" w:eastAsia="Times New Roman" w:hAnsi="Arial" w:cs="Arial"/>
          <w:color w:val="0B0C0C"/>
          <w:kern w:val="0"/>
          <w:sz w:val="24"/>
          <w:szCs w:val="24"/>
          <w:highlight w:val="yellow"/>
          <w:lang w:eastAsia="en-GB"/>
          <w14:ligatures w14:val="none"/>
        </w:rPr>
        <w:t>Agree</w:t>
      </w:r>
    </w:p>
    <w:p w14:paraId="50FAE495" w14:textId="77777777" w:rsidR="0042182C" w:rsidRPr="003D403E" w:rsidRDefault="0042182C" w:rsidP="002D628F">
      <w:pPr>
        <w:numPr>
          <w:ilvl w:val="0"/>
          <w:numId w:val="7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442000B2" w14:textId="77777777" w:rsidR="0042182C" w:rsidRPr="003D403E" w:rsidRDefault="0042182C" w:rsidP="002D628F">
      <w:pPr>
        <w:numPr>
          <w:ilvl w:val="0"/>
          <w:numId w:val="7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1AC77AF7" w14:textId="77777777" w:rsidR="0042182C" w:rsidRPr="003D403E" w:rsidRDefault="0042182C" w:rsidP="002D628F">
      <w:pPr>
        <w:numPr>
          <w:ilvl w:val="0"/>
          <w:numId w:val="7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71C52873"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answers. This could include, for example, why you think certain exemptions should or should not be considered as well as any additional exemptions you think are necessary. (Optional, maximum 600 words. Please do not include any personal information in your response.)</w:t>
      </w:r>
    </w:p>
    <w:p w14:paraId="33ADB1FF" w14:textId="77777777" w:rsidR="0042182C" w:rsidRPr="003D403E" w:rsidRDefault="0042182C" w:rsidP="0042182C">
      <w:pPr>
        <w:shd w:val="clear" w:color="auto" w:fill="FFFFFF"/>
        <w:spacing w:after="0" w:line="240" w:lineRule="auto"/>
        <w:outlineLvl w:val="4"/>
        <w:rPr>
          <w:rFonts w:ascii="Arial" w:eastAsia="Times New Roman" w:hAnsi="Arial" w:cs="Arial"/>
          <w:b/>
          <w:bCs/>
          <w:color w:val="0B0C0C"/>
          <w:kern w:val="0"/>
          <w:sz w:val="20"/>
          <w:szCs w:val="20"/>
          <w:lang w:eastAsia="en-GB"/>
          <w14:ligatures w14:val="none"/>
        </w:rPr>
      </w:pPr>
      <w:r w:rsidRPr="003D403E">
        <w:rPr>
          <w:rFonts w:ascii="Arial" w:eastAsia="Times New Roman" w:hAnsi="Arial" w:cs="Arial"/>
          <w:b/>
          <w:bCs/>
          <w:color w:val="0B0C0C"/>
          <w:kern w:val="0"/>
          <w:sz w:val="20"/>
          <w:szCs w:val="20"/>
          <w:lang w:eastAsia="en-GB"/>
          <w14:ligatures w14:val="none"/>
        </w:rPr>
        <w:t>Display exemptions for specialist tobacconists</w:t>
      </w:r>
    </w:p>
    <w:p w14:paraId="299264F8"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allow for the display of cigarette papers and their prices inside specialist tobacconists?</w:t>
      </w:r>
    </w:p>
    <w:p w14:paraId="7038560F" w14:textId="77777777" w:rsidR="0042182C" w:rsidRPr="002C143A" w:rsidRDefault="0042182C" w:rsidP="002D628F">
      <w:pPr>
        <w:numPr>
          <w:ilvl w:val="0"/>
          <w:numId w:val="76"/>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2C143A">
        <w:rPr>
          <w:rFonts w:ascii="Arial" w:eastAsia="Times New Roman" w:hAnsi="Arial" w:cs="Arial"/>
          <w:color w:val="0B0C0C"/>
          <w:kern w:val="0"/>
          <w:sz w:val="24"/>
          <w:szCs w:val="24"/>
          <w:highlight w:val="yellow"/>
          <w:lang w:eastAsia="en-GB"/>
          <w14:ligatures w14:val="none"/>
        </w:rPr>
        <w:t>Agree</w:t>
      </w:r>
    </w:p>
    <w:p w14:paraId="3C4A60BB" w14:textId="77777777" w:rsidR="0042182C" w:rsidRPr="003D403E" w:rsidRDefault="0042182C" w:rsidP="002D628F">
      <w:pPr>
        <w:numPr>
          <w:ilvl w:val="0"/>
          <w:numId w:val="7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0C6DB357" w14:textId="77777777" w:rsidR="0042182C" w:rsidRPr="003D403E" w:rsidRDefault="0042182C" w:rsidP="002D628F">
      <w:pPr>
        <w:numPr>
          <w:ilvl w:val="0"/>
          <w:numId w:val="7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6785B611" w14:textId="77777777" w:rsidR="0042182C" w:rsidRPr="003D403E" w:rsidRDefault="0042182C" w:rsidP="002D628F">
      <w:pPr>
        <w:numPr>
          <w:ilvl w:val="0"/>
          <w:numId w:val="7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0FA6A37D"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allow for the display of tobacco-related devices, including heated tobacco devices, and their prices inside specialist tobacconists?</w:t>
      </w:r>
    </w:p>
    <w:p w14:paraId="06DAA8D0" w14:textId="77777777" w:rsidR="0042182C" w:rsidRPr="002C143A" w:rsidRDefault="0042182C" w:rsidP="002D628F">
      <w:pPr>
        <w:numPr>
          <w:ilvl w:val="0"/>
          <w:numId w:val="77"/>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2C143A">
        <w:rPr>
          <w:rFonts w:ascii="Arial" w:eastAsia="Times New Roman" w:hAnsi="Arial" w:cs="Arial"/>
          <w:color w:val="0B0C0C"/>
          <w:kern w:val="0"/>
          <w:sz w:val="24"/>
          <w:szCs w:val="24"/>
          <w:highlight w:val="yellow"/>
          <w:lang w:eastAsia="en-GB"/>
          <w14:ligatures w14:val="none"/>
        </w:rPr>
        <w:t>Agree</w:t>
      </w:r>
    </w:p>
    <w:p w14:paraId="0D8AE219" w14:textId="77777777" w:rsidR="0042182C" w:rsidRPr="003D403E" w:rsidRDefault="0042182C" w:rsidP="002D628F">
      <w:pPr>
        <w:numPr>
          <w:ilvl w:val="0"/>
          <w:numId w:val="7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241084D8" w14:textId="77777777" w:rsidR="0042182C" w:rsidRPr="003D403E" w:rsidRDefault="0042182C" w:rsidP="002D628F">
      <w:pPr>
        <w:numPr>
          <w:ilvl w:val="0"/>
          <w:numId w:val="7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28C508F2" w14:textId="77777777" w:rsidR="0042182C" w:rsidRPr="003D403E" w:rsidRDefault="0042182C" w:rsidP="002D628F">
      <w:pPr>
        <w:numPr>
          <w:ilvl w:val="0"/>
          <w:numId w:val="7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29F4E16A"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lastRenderedPageBreak/>
        <w:t>Do you agree or disagree with our proposal to allow for the display of herbal smoking products and their prices inside specialist tobacconists?</w:t>
      </w:r>
    </w:p>
    <w:p w14:paraId="32786D82" w14:textId="77777777" w:rsidR="0042182C" w:rsidRPr="002C143A" w:rsidRDefault="0042182C" w:rsidP="002D628F">
      <w:pPr>
        <w:numPr>
          <w:ilvl w:val="0"/>
          <w:numId w:val="78"/>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2C143A">
        <w:rPr>
          <w:rFonts w:ascii="Arial" w:eastAsia="Times New Roman" w:hAnsi="Arial" w:cs="Arial"/>
          <w:color w:val="0B0C0C"/>
          <w:kern w:val="0"/>
          <w:sz w:val="24"/>
          <w:szCs w:val="24"/>
          <w:highlight w:val="yellow"/>
          <w:lang w:eastAsia="en-GB"/>
          <w14:ligatures w14:val="none"/>
        </w:rPr>
        <w:t>Agree</w:t>
      </w:r>
    </w:p>
    <w:p w14:paraId="510DF170" w14:textId="77777777" w:rsidR="0042182C" w:rsidRPr="003D403E" w:rsidRDefault="0042182C" w:rsidP="002D628F">
      <w:pPr>
        <w:numPr>
          <w:ilvl w:val="0"/>
          <w:numId w:val="7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1EF42E08" w14:textId="77777777" w:rsidR="0042182C" w:rsidRPr="003D403E" w:rsidRDefault="0042182C" w:rsidP="002D628F">
      <w:pPr>
        <w:numPr>
          <w:ilvl w:val="0"/>
          <w:numId w:val="7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1896A24E" w14:textId="77777777" w:rsidR="0042182C" w:rsidRPr="003D403E" w:rsidRDefault="0042182C" w:rsidP="002D628F">
      <w:pPr>
        <w:numPr>
          <w:ilvl w:val="0"/>
          <w:numId w:val="7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65DD430E"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answers. This could include, for example, sharing comments on why you think proposed exemptions should or should not be considered as well as any additional exemptions you think are necessary. (Optional, maximum 600 words. Please do not include any personal information in your response.)</w:t>
      </w:r>
    </w:p>
    <w:p w14:paraId="74625D2E"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2C143A">
        <w:rPr>
          <w:rFonts w:ascii="Arial" w:eastAsia="Times New Roman" w:hAnsi="Arial" w:cs="Arial"/>
          <w:color w:val="0B0C0C"/>
          <w:kern w:val="0"/>
          <w:sz w:val="24"/>
          <w:szCs w:val="24"/>
          <w:highlight w:val="yellow"/>
          <w:lang w:eastAsia="en-GB"/>
          <w14:ligatures w14:val="none"/>
        </w:rPr>
        <w:t>Agree as long as the definition of specialist tobacconist remains the same (very few premises fit into this category currently)</w:t>
      </w:r>
    </w:p>
    <w:p w14:paraId="7C9D9988" w14:textId="77777777" w:rsidR="0042182C" w:rsidRPr="003D403E" w:rsidRDefault="0042182C" w:rsidP="0042182C">
      <w:pPr>
        <w:shd w:val="clear" w:color="auto" w:fill="FFFFFF"/>
        <w:spacing w:after="0" w:line="240" w:lineRule="auto"/>
        <w:outlineLvl w:val="4"/>
        <w:rPr>
          <w:rFonts w:ascii="Arial" w:eastAsia="Times New Roman" w:hAnsi="Arial" w:cs="Arial"/>
          <w:b/>
          <w:bCs/>
          <w:color w:val="0B0C0C"/>
          <w:kern w:val="0"/>
          <w:sz w:val="20"/>
          <w:szCs w:val="20"/>
          <w:lang w:eastAsia="en-GB"/>
          <w14:ligatures w14:val="none"/>
        </w:rPr>
      </w:pPr>
      <w:r w:rsidRPr="003D403E">
        <w:rPr>
          <w:rFonts w:ascii="Arial" w:eastAsia="Times New Roman" w:hAnsi="Arial" w:cs="Arial"/>
          <w:b/>
          <w:bCs/>
          <w:color w:val="0B0C0C"/>
          <w:kern w:val="0"/>
          <w:sz w:val="20"/>
          <w:szCs w:val="20"/>
          <w:lang w:eastAsia="en-GB"/>
          <w14:ligatures w14:val="none"/>
        </w:rPr>
        <w:t>Display exemptions for bulk tobacconists</w:t>
      </w:r>
    </w:p>
    <w:p w14:paraId="4517DEEE"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to remove the bulk tobacconist exemption for tobacco products and their prices and to not replicate it for any other products in scope of this consultation. Keeping the exemption would mean children and young people may still be able to see these products.</w:t>
      </w:r>
    </w:p>
    <w:p w14:paraId="3FD03949"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remove and not replicate this exemption for all products in scope of this consultation?</w:t>
      </w:r>
    </w:p>
    <w:p w14:paraId="323283C8" w14:textId="77777777" w:rsidR="0042182C" w:rsidRPr="006B7084" w:rsidRDefault="0042182C" w:rsidP="002D628F">
      <w:pPr>
        <w:numPr>
          <w:ilvl w:val="0"/>
          <w:numId w:val="79"/>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6B7084">
        <w:rPr>
          <w:rFonts w:ascii="Arial" w:eastAsia="Times New Roman" w:hAnsi="Arial" w:cs="Arial"/>
          <w:color w:val="0B0C0C"/>
          <w:kern w:val="0"/>
          <w:sz w:val="24"/>
          <w:szCs w:val="24"/>
          <w:highlight w:val="yellow"/>
          <w:lang w:eastAsia="en-GB"/>
          <w14:ligatures w14:val="none"/>
        </w:rPr>
        <w:t>Agree</w:t>
      </w:r>
    </w:p>
    <w:p w14:paraId="56F65676" w14:textId="77777777" w:rsidR="0042182C" w:rsidRPr="003D403E" w:rsidRDefault="0042182C" w:rsidP="002D628F">
      <w:pPr>
        <w:numPr>
          <w:ilvl w:val="0"/>
          <w:numId w:val="7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435FDFA8" w14:textId="77777777" w:rsidR="0042182C" w:rsidRPr="003D403E" w:rsidRDefault="0042182C" w:rsidP="002D628F">
      <w:pPr>
        <w:numPr>
          <w:ilvl w:val="0"/>
          <w:numId w:val="7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5014145C" w14:textId="77777777" w:rsidR="0042182C" w:rsidRPr="003D403E" w:rsidRDefault="0042182C" w:rsidP="002D628F">
      <w:pPr>
        <w:numPr>
          <w:ilvl w:val="0"/>
          <w:numId w:val="7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2D5DEF94"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 Where possible please include any information on any costs to bulk tobacconists associated with removing this exemption for tobacco products, including the number of businesses likely to be affected. (Optional, maximum 600 words. Please do not include any personal information in your response.)</w:t>
      </w:r>
    </w:p>
    <w:p w14:paraId="07BCD8A9"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Requested temporary and incidental display in Scotland</w:t>
      </w:r>
    </w:p>
    <w:p w14:paraId="72D08157"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Tobacco products and smoking-related products can be shown to a customer following a request, we call this a requested temporary display. Requested temporary displays enable informed purchasing decisions.</w:t>
      </w:r>
    </w:p>
    <w:p w14:paraId="43FEDE6A"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As a result of a requested temporary display, other people nearby may also incidentally see these products. Current legislation in Scotland also makes allowances to enable restocking, staff training, pricing and display unit maintenance where necessary. We call this an incidental display.</w:t>
      </w:r>
    </w:p>
    <w:p w14:paraId="23A7736F" w14:textId="77777777" w:rsidR="0042182C"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lastRenderedPageBreak/>
        <w:t>Retail display of tobacco products, smoking-related products, heated tobacco devices and herbal smoking products in Scotland</w:t>
      </w:r>
    </w:p>
    <w:p w14:paraId="6A042484" w14:textId="77777777" w:rsidR="0042182C" w:rsidRDefault="0042182C" w:rsidP="0042182C">
      <w:pPr>
        <w:shd w:val="clear" w:color="auto" w:fill="FFFFFF"/>
        <w:spacing w:after="0" w:line="240" w:lineRule="auto"/>
        <w:outlineLvl w:val="4"/>
        <w:rPr>
          <w:rFonts w:ascii="Arial" w:eastAsia="Times New Roman" w:hAnsi="Arial" w:cs="Arial"/>
          <w:b/>
          <w:bCs/>
          <w:i/>
          <w:iCs/>
          <w:color w:val="0B0C0C"/>
          <w:kern w:val="0"/>
          <w:sz w:val="24"/>
          <w:szCs w:val="24"/>
          <w:lang w:eastAsia="en-GB"/>
          <w14:ligatures w14:val="none"/>
        </w:rPr>
      </w:pPr>
    </w:p>
    <w:p w14:paraId="3BF9C8D3" w14:textId="77777777" w:rsidR="0042182C" w:rsidRPr="003D403E" w:rsidRDefault="0042182C" w:rsidP="0042182C">
      <w:pPr>
        <w:shd w:val="clear" w:color="auto" w:fill="FFFFFF"/>
        <w:spacing w:after="0" w:line="240" w:lineRule="auto"/>
        <w:outlineLvl w:val="4"/>
        <w:rPr>
          <w:rFonts w:ascii="Arial" w:eastAsia="Times New Roman" w:hAnsi="Arial" w:cs="Arial"/>
          <w:b/>
          <w:bCs/>
          <w:color w:val="0B0C0C"/>
          <w:kern w:val="0"/>
          <w:sz w:val="20"/>
          <w:szCs w:val="20"/>
          <w:lang w:eastAsia="en-GB"/>
          <w14:ligatures w14:val="none"/>
        </w:rPr>
      </w:pPr>
      <w:r w:rsidRPr="003D403E">
        <w:rPr>
          <w:rFonts w:ascii="Arial" w:eastAsia="Times New Roman" w:hAnsi="Arial" w:cs="Arial"/>
          <w:b/>
          <w:bCs/>
          <w:color w:val="0B0C0C"/>
          <w:kern w:val="0"/>
          <w:sz w:val="20"/>
          <w:szCs w:val="20"/>
          <w:lang w:eastAsia="en-GB"/>
          <w14:ligatures w14:val="none"/>
        </w:rPr>
        <w:t>Tobacco products and smoking-related products</w:t>
      </w:r>
    </w:p>
    <w:p w14:paraId="789A1D91"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that the requested temporary display of tobacco products and smoking-related products should only be allowed from behind a sales counter, and not another location within a retail setting.</w:t>
      </w:r>
    </w:p>
    <w:p w14:paraId="4B6D387D" w14:textId="77777777" w:rsidR="0042182C" w:rsidRPr="002B3DC9" w:rsidRDefault="0042182C" w:rsidP="0042182C">
      <w:pPr>
        <w:shd w:val="clear" w:color="auto" w:fill="FFFFFF"/>
        <w:spacing w:after="300" w:line="240" w:lineRule="auto"/>
        <w:rPr>
          <w:rFonts w:ascii="Arial" w:eastAsia="Times New Roman" w:hAnsi="Arial" w:cs="Arial"/>
          <w:b/>
          <w:bCs/>
          <w:i/>
          <w:iCs/>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introduce a legal requirement that the requested temporary display of tobacco products and smoking-related products must take place from behind a sales counter?</w:t>
      </w:r>
    </w:p>
    <w:p w14:paraId="381CF425" w14:textId="77777777" w:rsidR="0042182C" w:rsidRPr="00683662" w:rsidRDefault="0042182C" w:rsidP="002D628F">
      <w:pPr>
        <w:numPr>
          <w:ilvl w:val="0"/>
          <w:numId w:val="80"/>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683662">
        <w:rPr>
          <w:rFonts w:ascii="Arial" w:eastAsia="Times New Roman" w:hAnsi="Arial" w:cs="Arial"/>
          <w:color w:val="0B0C0C"/>
          <w:kern w:val="0"/>
          <w:sz w:val="24"/>
          <w:szCs w:val="24"/>
          <w:highlight w:val="yellow"/>
          <w:lang w:eastAsia="en-GB"/>
          <w14:ligatures w14:val="none"/>
        </w:rPr>
        <w:t>Agree</w:t>
      </w:r>
    </w:p>
    <w:p w14:paraId="49CEF606" w14:textId="77777777" w:rsidR="0042182C" w:rsidRPr="003D403E" w:rsidRDefault="0042182C" w:rsidP="002D628F">
      <w:pPr>
        <w:numPr>
          <w:ilvl w:val="0"/>
          <w:numId w:val="8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23C12211" w14:textId="77777777" w:rsidR="0042182C" w:rsidRPr="003D403E" w:rsidRDefault="0042182C" w:rsidP="002D628F">
      <w:pPr>
        <w:numPr>
          <w:ilvl w:val="0"/>
          <w:numId w:val="8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4344B081" w14:textId="77777777" w:rsidR="0042182C" w:rsidRDefault="0042182C" w:rsidP="002D628F">
      <w:pPr>
        <w:numPr>
          <w:ilvl w:val="0"/>
          <w:numId w:val="8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3D3425E5" w14:textId="77777777" w:rsidR="0042182C" w:rsidRPr="003D403E" w:rsidRDefault="0042182C" w:rsidP="0042182C">
      <w:pPr>
        <w:shd w:val="clear" w:color="auto" w:fill="FFFFFF"/>
        <w:spacing w:after="150" w:line="240" w:lineRule="auto"/>
        <w:rPr>
          <w:rFonts w:ascii="Arial" w:eastAsia="Times New Roman" w:hAnsi="Arial" w:cs="Arial"/>
          <w:color w:val="0B0C0C"/>
          <w:kern w:val="0"/>
          <w:sz w:val="24"/>
          <w:szCs w:val="24"/>
          <w:lang w:eastAsia="en-GB"/>
          <w14:ligatures w14:val="none"/>
        </w:rPr>
      </w:pPr>
    </w:p>
    <w:p w14:paraId="149EA4A6" w14:textId="77777777" w:rsidR="0042182C" w:rsidRPr="003D403E" w:rsidRDefault="0042182C" w:rsidP="0042182C">
      <w:pPr>
        <w:shd w:val="clear" w:color="auto" w:fill="FFFFFF"/>
        <w:spacing w:after="0" w:line="240" w:lineRule="auto"/>
        <w:outlineLvl w:val="4"/>
        <w:rPr>
          <w:rFonts w:ascii="Arial" w:eastAsia="Times New Roman" w:hAnsi="Arial" w:cs="Arial"/>
          <w:b/>
          <w:bCs/>
          <w:color w:val="0B0C0C"/>
          <w:kern w:val="0"/>
          <w:sz w:val="20"/>
          <w:szCs w:val="20"/>
          <w:lang w:eastAsia="en-GB"/>
          <w14:ligatures w14:val="none"/>
        </w:rPr>
      </w:pPr>
      <w:r w:rsidRPr="003D403E">
        <w:rPr>
          <w:rFonts w:ascii="Arial" w:eastAsia="Times New Roman" w:hAnsi="Arial" w:cs="Arial"/>
          <w:b/>
          <w:bCs/>
          <w:color w:val="0B0C0C"/>
          <w:kern w:val="0"/>
          <w:sz w:val="20"/>
          <w:szCs w:val="20"/>
          <w:lang w:eastAsia="en-GB"/>
          <w14:ligatures w14:val="none"/>
        </w:rPr>
        <w:t>Heated tobacco devices and herbal smoking products</w:t>
      </w:r>
    </w:p>
    <w:p w14:paraId="251F41B5"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to ban the retail display of heated tobacco devices and herbal smoking products in Scotland. As part of this, we propose that the existing restrictions and allowances that apply to the retail display of tobacco products and smoking-related products should apply to these products too. </w:t>
      </w:r>
    </w:p>
    <w:p w14:paraId="3B288895"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This includes:</w:t>
      </w:r>
    </w:p>
    <w:p w14:paraId="1D0C8F14" w14:textId="77777777" w:rsidR="0042182C" w:rsidRPr="003D403E" w:rsidRDefault="0042182C" w:rsidP="002D628F">
      <w:pPr>
        <w:numPr>
          <w:ilvl w:val="0"/>
          <w:numId w:val="8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restricting the display of products in places where they are offered for sale</w:t>
      </w:r>
    </w:p>
    <w:p w14:paraId="05D9A8AB" w14:textId="77777777" w:rsidR="0042182C" w:rsidRPr="003D403E" w:rsidRDefault="0042182C" w:rsidP="002D628F">
      <w:pPr>
        <w:numPr>
          <w:ilvl w:val="0"/>
          <w:numId w:val="8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allowances for incidental displays and requested temporary displays</w:t>
      </w:r>
    </w:p>
    <w:p w14:paraId="0A2856A8" w14:textId="77777777" w:rsidR="0042182C" w:rsidRPr="003D403E" w:rsidRDefault="0042182C" w:rsidP="002D628F">
      <w:pPr>
        <w:numPr>
          <w:ilvl w:val="0"/>
          <w:numId w:val="8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permitting the same maximum visible areas (0.1 square metres)</w:t>
      </w:r>
    </w:p>
    <w:p w14:paraId="489116CA"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p>
    <w:p w14:paraId="01242039"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also propose that the requested temporary display of these products should only be allowed from behind a sales counter, and not another location within a retail setting. This is the same way as we are proposing to make this a legal requirement for tobacco products and smoking-related products.</w:t>
      </w:r>
    </w:p>
    <w:p w14:paraId="61F4E034"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To make it more practical for the retailers of waterpipes like shisha to comply with regulations due to their size, we are also proposing an expansion of the maximum permitted area of display as a result of a requested temporary display or incidental display for waterpipes.</w:t>
      </w:r>
    </w:p>
    <w:p w14:paraId="0A4A1F42" w14:textId="77777777" w:rsidR="0042182C" w:rsidRPr="002B3DC9" w:rsidRDefault="0042182C" w:rsidP="0042182C">
      <w:pPr>
        <w:shd w:val="clear" w:color="auto" w:fill="FFFFFF"/>
        <w:spacing w:after="300" w:line="240" w:lineRule="auto"/>
        <w:rPr>
          <w:rFonts w:ascii="Arial" w:eastAsia="Times New Roman" w:hAnsi="Arial" w:cs="Arial"/>
          <w:b/>
          <w:bCs/>
          <w:i/>
          <w:iCs/>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restrict the display of heated tobacco devices? This would include the requirement that their requested temporary display must take place from behind a sales counter</w:t>
      </w:r>
      <w:r>
        <w:rPr>
          <w:rFonts w:ascii="Arial" w:eastAsia="Times New Roman" w:hAnsi="Arial" w:cs="Arial"/>
          <w:color w:val="0B0C0C"/>
          <w:kern w:val="0"/>
          <w:sz w:val="24"/>
          <w:szCs w:val="24"/>
          <w:lang w:eastAsia="en-GB"/>
          <w14:ligatures w14:val="none"/>
        </w:rPr>
        <w:t>.</w:t>
      </w:r>
    </w:p>
    <w:p w14:paraId="589DE949" w14:textId="77777777" w:rsidR="0042182C" w:rsidRPr="00683662" w:rsidRDefault="0042182C" w:rsidP="002D628F">
      <w:pPr>
        <w:numPr>
          <w:ilvl w:val="0"/>
          <w:numId w:val="82"/>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683662">
        <w:rPr>
          <w:rFonts w:ascii="Arial" w:eastAsia="Times New Roman" w:hAnsi="Arial" w:cs="Arial"/>
          <w:color w:val="0B0C0C"/>
          <w:kern w:val="0"/>
          <w:sz w:val="24"/>
          <w:szCs w:val="24"/>
          <w:highlight w:val="yellow"/>
          <w:lang w:eastAsia="en-GB"/>
          <w14:ligatures w14:val="none"/>
        </w:rPr>
        <w:lastRenderedPageBreak/>
        <w:t>Agree</w:t>
      </w:r>
    </w:p>
    <w:p w14:paraId="3D0B8C35" w14:textId="77777777" w:rsidR="0042182C" w:rsidRPr="003D403E" w:rsidRDefault="0042182C" w:rsidP="002D628F">
      <w:pPr>
        <w:numPr>
          <w:ilvl w:val="0"/>
          <w:numId w:val="8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7F0E9C4D" w14:textId="77777777" w:rsidR="0042182C" w:rsidRPr="003D403E" w:rsidRDefault="0042182C" w:rsidP="002D628F">
      <w:pPr>
        <w:numPr>
          <w:ilvl w:val="0"/>
          <w:numId w:val="8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6E8F2803" w14:textId="77777777" w:rsidR="0042182C" w:rsidRPr="003D403E" w:rsidRDefault="0042182C" w:rsidP="002D628F">
      <w:pPr>
        <w:numPr>
          <w:ilvl w:val="0"/>
          <w:numId w:val="8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04FEE69E" w14:textId="77777777" w:rsidR="0042182C" w:rsidRPr="002B3DC9" w:rsidRDefault="0042182C" w:rsidP="0042182C">
      <w:pPr>
        <w:shd w:val="clear" w:color="auto" w:fill="FFFFFF"/>
        <w:spacing w:after="300" w:line="240" w:lineRule="auto"/>
        <w:rPr>
          <w:rFonts w:ascii="Arial" w:eastAsia="Times New Roman" w:hAnsi="Arial" w:cs="Arial"/>
          <w:b/>
          <w:bCs/>
          <w:i/>
          <w:iCs/>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restrict the display of herbal smoking products? This would include the requirement that their requested temporary display must take place from behind a sales counter</w:t>
      </w:r>
      <w:r>
        <w:rPr>
          <w:rFonts w:ascii="Arial" w:eastAsia="Times New Roman" w:hAnsi="Arial" w:cs="Arial"/>
          <w:color w:val="0B0C0C"/>
          <w:kern w:val="0"/>
          <w:sz w:val="24"/>
          <w:szCs w:val="24"/>
          <w:lang w:eastAsia="en-GB"/>
          <w14:ligatures w14:val="none"/>
        </w:rPr>
        <w:t>.</w:t>
      </w:r>
    </w:p>
    <w:p w14:paraId="41E1E1B0" w14:textId="77777777" w:rsidR="0042182C" w:rsidRPr="00683662" w:rsidRDefault="0042182C" w:rsidP="002D628F">
      <w:pPr>
        <w:numPr>
          <w:ilvl w:val="0"/>
          <w:numId w:val="83"/>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683662">
        <w:rPr>
          <w:rFonts w:ascii="Arial" w:eastAsia="Times New Roman" w:hAnsi="Arial" w:cs="Arial"/>
          <w:color w:val="0B0C0C"/>
          <w:kern w:val="0"/>
          <w:sz w:val="24"/>
          <w:szCs w:val="24"/>
          <w:highlight w:val="yellow"/>
          <w:lang w:eastAsia="en-GB"/>
          <w14:ligatures w14:val="none"/>
        </w:rPr>
        <w:t>Agree</w:t>
      </w:r>
    </w:p>
    <w:p w14:paraId="119BEFD0" w14:textId="77777777" w:rsidR="0042182C" w:rsidRPr="003D403E" w:rsidRDefault="0042182C" w:rsidP="002D628F">
      <w:pPr>
        <w:numPr>
          <w:ilvl w:val="0"/>
          <w:numId w:val="8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264BADFE" w14:textId="77777777" w:rsidR="0042182C" w:rsidRPr="003D403E" w:rsidRDefault="0042182C" w:rsidP="002D628F">
      <w:pPr>
        <w:numPr>
          <w:ilvl w:val="0"/>
          <w:numId w:val="8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405EC24A" w14:textId="77777777" w:rsidR="0042182C" w:rsidRPr="003D403E" w:rsidRDefault="0042182C" w:rsidP="002D628F">
      <w:pPr>
        <w:numPr>
          <w:ilvl w:val="0"/>
          <w:numId w:val="8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0E5062A2" w14:textId="77777777" w:rsidR="0042182C" w:rsidRPr="002B3DC9" w:rsidRDefault="0042182C" w:rsidP="0042182C">
      <w:pPr>
        <w:shd w:val="clear" w:color="auto" w:fill="FFFFFF"/>
        <w:spacing w:after="300" w:line="240" w:lineRule="auto"/>
        <w:rPr>
          <w:rFonts w:ascii="Arial" w:eastAsia="Times New Roman" w:hAnsi="Arial" w:cs="Arial"/>
          <w:b/>
          <w:bCs/>
          <w:i/>
          <w:iCs/>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that the maximum visible area of display unit permitted as a result of a requested or incidental display of herbal smoking products or heated tobacco devices in Scotland should be 0.1 square metres?</w:t>
      </w:r>
      <w:r>
        <w:rPr>
          <w:rFonts w:ascii="Arial" w:eastAsia="Times New Roman" w:hAnsi="Arial" w:cs="Arial"/>
          <w:color w:val="0B0C0C"/>
          <w:kern w:val="0"/>
          <w:sz w:val="24"/>
          <w:szCs w:val="24"/>
          <w:lang w:eastAsia="en-GB"/>
          <w14:ligatures w14:val="none"/>
        </w:rPr>
        <w:t xml:space="preserve"> </w:t>
      </w:r>
    </w:p>
    <w:p w14:paraId="3CE49AD9" w14:textId="77777777" w:rsidR="0042182C" w:rsidRPr="00683662" w:rsidRDefault="0042182C" w:rsidP="002D628F">
      <w:pPr>
        <w:numPr>
          <w:ilvl w:val="0"/>
          <w:numId w:val="84"/>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683662">
        <w:rPr>
          <w:rFonts w:ascii="Arial" w:eastAsia="Times New Roman" w:hAnsi="Arial" w:cs="Arial"/>
          <w:color w:val="0B0C0C"/>
          <w:kern w:val="0"/>
          <w:sz w:val="24"/>
          <w:szCs w:val="24"/>
          <w:highlight w:val="yellow"/>
          <w:lang w:eastAsia="en-GB"/>
          <w14:ligatures w14:val="none"/>
        </w:rPr>
        <w:t>Agree</w:t>
      </w:r>
    </w:p>
    <w:p w14:paraId="291540F0" w14:textId="77777777" w:rsidR="0042182C" w:rsidRPr="003D403E" w:rsidRDefault="0042182C" w:rsidP="002D628F">
      <w:pPr>
        <w:numPr>
          <w:ilvl w:val="0"/>
          <w:numId w:val="8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2F690351" w14:textId="77777777" w:rsidR="0042182C" w:rsidRPr="003D403E" w:rsidRDefault="0042182C" w:rsidP="002D628F">
      <w:pPr>
        <w:numPr>
          <w:ilvl w:val="0"/>
          <w:numId w:val="8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6AB102E1" w14:textId="77777777" w:rsidR="0042182C" w:rsidRDefault="0042182C" w:rsidP="002D628F">
      <w:pPr>
        <w:numPr>
          <w:ilvl w:val="0"/>
          <w:numId w:val="8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23C86461" w14:textId="77777777" w:rsidR="0042182C" w:rsidRDefault="0042182C" w:rsidP="0042182C">
      <w:pPr>
        <w:shd w:val="clear" w:color="auto" w:fill="FFFFFF"/>
        <w:spacing w:after="150" w:line="240" w:lineRule="auto"/>
        <w:rPr>
          <w:rFonts w:ascii="Arial" w:eastAsia="Times New Roman" w:hAnsi="Arial" w:cs="Arial"/>
          <w:color w:val="0B0C0C"/>
          <w:kern w:val="0"/>
          <w:sz w:val="24"/>
          <w:szCs w:val="24"/>
          <w:lang w:eastAsia="en-GB"/>
          <w14:ligatures w14:val="none"/>
        </w:rPr>
      </w:pPr>
    </w:p>
    <w:p w14:paraId="59BFB3A1" w14:textId="77777777" w:rsidR="0042182C" w:rsidRDefault="0042182C" w:rsidP="0042182C">
      <w:pPr>
        <w:shd w:val="clear" w:color="auto" w:fill="FFFFFF"/>
        <w:spacing w:after="0" w:line="240" w:lineRule="auto"/>
        <w:outlineLvl w:val="4"/>
        <w:rPr>
          <w:rFonts w:ascii="Arial" w:eastAsia="Times New Roman" w:hAnsi="Arial" w:cs="Arial"/>
          <w:b/>
          <w:bCs/>
          <w:color w:val="0B0C0C"/>
          <w:kern w:val="0"/>
          <w:sz w:val="20"/>
          <w:szCs w:val="20"/>
          <w:lang w:eastAsia="en-GB"/>
          <w14:ligatures w14:val="none"/>
        </w:rPr>
      </w:pPr>
    </w:p>
    <w:p w14:paraId="2A5B11E3" w14:textId="77777777" w:rsidR="0042182C" w:rsidRPr="003D403E" w:rsidRDefault="0042182C" w:rsidP="0042182C">
      <w:pPr>
        <w:shd w:val="clear" w:color="auto" w:fill="FFFFFF"/>
        <w:spacing w:after="0" w:line="240" w:lineRule="auto"/>
        <w:outlineLvl w:val="4"/>
        <w:rPr>
          <w:rFonts w:ascii="Arial" w:eastAsia="Times New Roman" w:hAnsi="Arial" w:cs="Arial"/>
          <w:b/>
          <w:bCs/>
          <w:color w:val="0B0C0C"/>
          <w:kern w:val="0"/>
          <w:sz w:val="20"/>
          <w:szCs w:val="20"/>
          <w:lang w:eastAsia="en-GB"/>
          <w14:ligatures w14:val="none"/>
        </w:rPr>
      </w:pPr>
      <w:r w:rsidRPr="003D403E">
        <w:rPr>
          <w:rFonts w:ascii="Arial" w:eastAsia="Times New Roman" w:hAnsi="Arial" w:cs="Arial"/>
          <w:b/>
          <w:bCs/>
          <w:color w:val="0B0C0C"/>
          <w:kern w:val="0"/>
          <w:sz w:val="20"/>
          <w:szCs w:val="20"/>
          <w:lang w:eastAsia="en-GB"/>
          <w14:ligatures w14:val="none"/>
        </w:rPr>
        <w:t>Waterpipes</w:t>
      </w:r>
    </w:p>
    <w:p w14:paraId="02CA089C"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to expand the maximum visible area of display unit permitted as result of a requested or incidental display for waterpipes like shisha, due to their size.</w:t>
      </w:r>
    </w:p>
    <w:p w14:paraId="1BB905AB" w14:textId="77777777" w:rsidR="0042182C" w:rsidRPr="002B3DC9" w:rsidRDefault="0042182C" w:rsidP="0042182C">
      <w:pPr>
        <w:shd w:val="clear" w:color="auto" w:fill="FFFFFF"/>
        <w:spacing w:after="300" w:line="240" w:lineRule="auto"/>
        <w:rPr>
          <w:rFonts w:ascii="Arial" w:eastAsia="Times New Roman" w:hAnsi="Arial" w:cs="Arial"/>
          <w:b/>
          <w:bCs/>
          <w:i/>
          <w:iCs/>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If we expand the area of display, what size do you think it should be increased to?</w:t>
      </w:r>
      <w:r>
        <w:rPr>
          <w:rFonts w:ascii="Arial" w:eastAsia="Times New Roman" w:hAnsi="Arial" w:cs="Arial"/>
          <w:color w:val="0B0C0C"/>
          <w:kern w:val="0"/>
          <w:sz w:val="24"/>
          <w:szCs w:val="24"/>
          <w:lang w:eastAsia="en-GB"/>
          <w14:ligatures w14:val="none"/>
        </w:rPr>
        <w:t xml:space="preserve"> </w:t>
      </w:r>
    </w:p>
    <w:p w14:paraId="241B1F0E" w14:textId="77777777" w:rsidR="0042182C" w:rsidRPr="003D403E" w:rsidRDefault="0042182C" w:rsidP="002D628F">
      <w:pPr>
        <w:numPr>
          <w:ilvl w:val="0"/>
          <w:numId w:val="8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0.5 square metres</w:t>
      </w:r>
    </w:p>
    <w:p w14:paraId="3F8333D4" w14:textId="77777777" w:rsidR="0042182C" w:rsidRPr="00683662" w:rsidRDefault="0042182C" w:rsidP="002D628F">
      <w:pPr>
        <w:numPr>
          <w:ilvl w:val="0"/>
          <w:numId w:val="85"/>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683662">
        <w:rPr>
          <w:rFonts w:ascii="Arial" w:eastAsia="Times New Roman" w:hAnsi="Arial" w:cs="Arial"/>
          <w:color w:val="0B0C0C"/>
          <w:kern w:val="0"/>
          <w:sz w:val="24"/>
          <w:szCs w:val="24"/>
          <w:highlight w:val="yellow"/>
          <w:lang w:eastAsia="en-GB"/>
          <w14:ligatures w14:val="none"/>
        </w:rPr>
        <w:t>1 square metre</w:t>
      </w:r>
    </w:p>
    <w:p w14:paraId="27681A64" w14:textId="77777777" w:rsidR="0042182C" w:rsidRPr="003D403E" w:rsidRDefault="0042182C" w:rsidP="002D628F">
      <w:pPr>
        <w:numPr>
          <w:ilvl w:val="0"/>
          <w:numId w:val="8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1.5 square metres</w:t>
      </w:r>
    </w:p>
    <w:p w14:paraId="5FC94804" w14:textId="77777777" w:rsidR="0042182C" w:rsidRPr="003D403E" w:rsidRDefault="0042182C" w:rsidP="002D628F">
      <w:pPr>
        <w:numPr>
          <w:ilvl w:val="0"/>
          <w:numId w:val="8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47DCAB8D" w14:textId="77777777" w:rsidR="0042182C" w:rsidRPr="003D403E" w:rsidRDefault="0042182C" w:rsidP="002D628F">
      <w:pPr>
        <w:numPr>
          <w:ilvl w:val="0"/>
          <w:numId w:val="8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Other (please specify)</w:t>
      </w:r>
    </w:p>
    <w:p w14:paraId="77AE21DA" w14:textId="77777777" w:rsidR="0042182C" w:rsidRPr="003D403E" w:rsidRDefault="0042182C" w:rsidP="0042182C">
      <w:pPr>
        <w:shd w:val="clear" w:color="auto" w:fill="FFFFFF"/>
        <w:spacing w:after="0" w:line="240" w:lineRule="auto"/>
        <w:outlineLvl w:val="4"/>
        <w:rPr>
          <w:rFonts w:ascii="Arial" w:eastAsia="Times New Roman" w:hAnsi="Arial" w:cs="Arial"/>
          <w:b/>
          <w:bCs/>
          <w:color w:val="0B0C0C"/>
          <w:kern w:val="0"/>
          <w:sz w:val="20"/>
          <w:szCs w:val="20"/>
          <w:lang w:eastAsia="en-GB"/>
          <w14:ligatures w14:val="none"/>
        </w:rPr>
      </w:pPr>
      <w:r w:rsidRPr="003D403E">
        <w:rPr>
          <w:rFonts w:ascii="Arial" w:eastAsia="Times New Roman" w:hAnsi="Arial" w:cs="Arial"/>
          <w:b/>
          <w:bCs/>
          <w:color w:val="0B0C0C"/>
          <w:kern w:val="0"/>
          <w:sz w:val="20"/>
          <w:szCs w:val="20"/>
          <w:lang w:eastAsia="en-GB"/>
          <w14:ligatures w14:val="none"/>
        </w:rPr>
        <w:t>Smoking-related products</w:t>
      </w:r>
    </w:p>
    <w:p w14:paraId="6E559C08"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The current list of ‘smoking-related products’, as defined by the Tobacco and Primary Medical Services (Scotland) Act 2010, includes:</w:t>
      </w:r>
    </w:p>
    <w:p w14:paraId="654FD837" w14:textId="77777777" w:rsidR="0042182C" w:rsidRPr="003D403E" w:rsidRDefault="0042182C" w:rsidP="002D628F">
      <w:pPr>
        <w:numPr>
          <w:ilvl w:val="0"/>
          <w:numId w:val="8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cigarette papers</w:t>
      </w:r>
    </w:p>
    <w:p w14:paraId="432692D1" w14:textId="77777777" w:rsidR="0042182C" w:rsidRPr="003D403E" w:rsidRDefault="0042182C" w:rsidP="002D628F">
      <w:pPr>
        <w:numPr>
          <w:ilvl w:val="0"/>
          <w:numId w:val="8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cigarette tubes</w:t>
      </w:r>
    </w:p>
    <w:p w14:paraId="39DB37CA" w14:textId="77777777" w:rsidR="0042182C" w:rsidRPr="003D403E" w:rsidRDefault="0042182C" w:rsidP="002D628F">
      <w:pPr>
        <w:numPr>
          <w:ilvl w:val="0"/>
          <w:numId w:val="8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lastRenderedPageBreak/>
        <w:t>filters that do not form part of a tobacco product or smoking-related product</w:t>
      </w:r>
    </w:p>
    <w:p w14:paraId="29F80E63" w14:textId="77777777" w:rsidR="0042182C" w:rsidRPr="003D403E" w:rsidRDefault="0042182C" w:rsidP="002D628F">
      <w:pPr>
        <w:numPr>
          <w:ilvl w:val="0"/>
          <w:numId w:val="8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apparatus for making cigarettes</w:t>
      </w:r>
    </w:p>
    <w:p w14:paraId="2C4CA2D0" w14:textId="77777777" w:rsidR="0042182C" w:rsidRPr="003D403E" w:rsidRDefault="0042182C" w:rsidP="002D628F">
      <w:pPr>
        <w:numPr>
          <w:ilvl w:val="0"/>
          <w:numId w:val="8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cigarette holders</w:t>
      </w:r>
    </w:p>
    <w:p w14:paraId="130EDDE8" w14:textId="77777777" w:rsidR="0042182C" w:rsidRPr="003D403E" w:rsidRDefault="0042182C" w:rsidP="002D628F">
      <w:pPr>
        <w:numPr>
          <w:ilvl w:val="0"/>
          <w:numId w:val="8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pipes for smoking tobacco products (which would include waterpipes like shisha)</w:t>
      </w:r>
    </w:p>
    <w:p w14:paraId="3C63C6AD" w14:textId="77777777" w:rsidR="0042182C" w:rsidRPr="006E5642" w:rsidRDefault="0042182C" w:rsidP="0042182C">
      <w:pPr>
        <w:shd w:val="clear" w:color="auto" w:fill="FFFFFF"/>
        <w:spacing w:after="300" w:line="240" w:lineRule="auto"/>
        <w:rPr>
          <w:rFonts w:ascii="Arial" w:eastAsia="Times New Roman" w:hAnsi="Arial" w:cs="Arial"/>
          <w:b/>
          <w:bCs/>
          <w:i/>
          <w:iCs/>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that the current list of smoking-related products reflects all tobacco-related devices used for smoking currently available to purchase?</w:t>
      </w:r>
      <w:r>
        <w:rPr>
          <w:rFonts w:ascii="Arial" w:eastAsia="Times New Roman" w:hAnsi="Arial" w:cs="Arial"/>
          <w:color w:val="0B0C0C"/>
          <w:kern w:val="0"/>
          <w:sz w:val="24"/>
          <w:szCs w:val="24"/>
          <w:lang w:eastAsia="en-GB"/>
          <w14:ligatures w14:val="none"/>
        </w:rPr>
        <w:t xml:space="preserve"> </w:t>
      </w:r>
    </w:p>
    <w:p w14:paraId="5AC9B9EE" w14:textId="77777777" w:rsidR="0042182C" w:rsidRPr="00683662" w:rsidRDefault="0042182C" w:rsidP="002D628F">
      <w:pPr>
        <w:numPr>
          <w:ilvl w:val="0"/>
          <w:numId w:val="87"/>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683662">
        <w:rPr>
          <w:rFonts w:ascii="Arial" w:eastAsia="Times New Roman" w:hAnsi="Arial" w:cs="Arial"/>
          <w:color w:val="0B0C0C"/>
          <w:kern w:val="0"/>
          <w:sz w:val="24"/>
          <w:szCs w:val="24"/>
          <w:highlight w:val="yellow"/>
          <w:lang w:eastAsia="en-GB"/>
          <w14:ligatures w14:val="none"/>
        </w:rPr>
        <w:t>Agree</w:t>
      </w:r>
    </w:p>
    <w:p w14:paraId="07EECC8F" w14:textId="77777777" w:rsidR="0042182C" w:rsidRPr="003D403E" w:rsidRDefault="0042182C" w:rsidP="002D628F">
      <w:pPr>
        <w:numPr>
          <w:ilvl w:val="0"/>
          <w:numId w:val="8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6F2A4F68" w14:textId="77777777" w:rsidR="0042182C" w:rsidRPr="003D403E" w:rsidRDefault="0042182C" w:rsidP="002D628F">
      <w:pPr>
        <w:numPr>
          <w:ilvl w:val="0"/>
          <w:numId w:val="8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4535313B" w14:textId="77777777" w:rsidR="0042182C" w:rsidRPr="003D403E" w:rsidRDefault="0042182C" w:rsidP="002D628F">
      <w:pPr>
        <w:numPr>
          <w:ilvl w:val="0"/>
          <w:numId w:val="8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24AE865E"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answers. This could include, for example, sharing comments on why you think our proposed restrictions should or should not apply to certain types of products, or comments in relation to the proposed maximum visible area of display unit permitted as a result of a requested or incidental display for waterpipes, like shisha. (Optional, maximum 600 words. Please do not include any personal information in your response.)</w:t>
      </w:r>
    </w:p>
    <w:p w14:paraId="56658722" w14:textId="77777777" w:rsidR="0042182C" w:rsidRPr="00683662" w:rsidRDefault="0042182C" w:rsidP="0042182C">
      <w:pPr>
        <w:shd w:val="clear" w:color="auto" w:fill="FFFFFF"/>
        <w:spacing w:after="150" w:line="240" w:lineRule="auto"/>
        <w:rPr>
          <w:rFonts w:ascii="Arial" w:eastAsia="Times New Roman" w:hAnsi="Arial" w:cs="Arial"/>
          <w:color w:val="0B0C0C"/>
          <w:kern w:val="0"/>
          <w:sz w:val="24"/>
          <w:szCs w:val="24"/>
          <w:highlight w:val="yellow"/>
          <w:lang w:eastAsia="en-GB"/>
          <w14:ligatures w14:val="none"/>
        </w:rPr>
      </w:pPr>
      <w:r w:rsidRPr="00683662">
        <w:rPr>
          <w:rFonts w:ascii="Arial" w:eastAsia="Times New Roman" w:hAnsi="Arial" w:cs="Arial"/>
          <w:color w:val="0B0C0C"/>
          <w:kern w:val="0"/>
          <w:sz w:val="24"/>
          <w:szCs w:val="24"/>
          <w:highlight w:val="yellow"/>
          <w:lang w:eastAsia="en-GB"/>
          <w14:ligatures w14:val="none"/>
        </w:rPr>
        <w:t xml:space="preserve">We support requiring temporary displays of tobacco and smoking-related products to take place behind the sales counter. This would provide a clear and consistent rule for retailers and enforcement authorities and reduce the risk of displays being visible elsewhere in premises. While Trading Standards experience suggests tobacco displays are already generally located behind sales counters and compliance concerns are limited, placing this requirement in legislation would remove ambiguity and support consistency across the retail sector. The legislation should clearly define the sales counter area, particularly in premises with multiple tills, self-service checkouts or unconventional layouts, to ensure consistent interpretation and enforcement. </w:t>
      </w:r>
    </w:p>
    <w:p w14:paraId="0FFE0C08" w14:textId="77777777" w:rsidR="0042182C" w:rsidRPr="00683662" w:rsidRDefault="0042182C" w:rsidP="0042182C">
      <w:pPr>
        <w:shd w:val="clear" w:color="auto" w:fill="FFFFFF"/>
        <w:spacing w:after="0" w:line="240" w:lineRule="auto"/>
        <w:outlineLvl w:val="4"/>
        <w:rPr>
          <w:rFonts w:ascii="Arial" w:eastAsia="Times New Roman" w:hAnsi="Arial" w:cs="Arial"/>
          <w:color w:val="0B0C0C"/>
          <w:kern w:val="0"/>
          <w:sz w:val="24"/>
          <w:szCs w:val="24"/>
          <w:highlight w:val="yellow"/>
          <w:lang w:eastAsia="en-GB"/>
          <w14:ligatures w14:val="none"/>
        </w:rPr>
      </w:pPr>
      <w:r w:rsidRPr="00683662">
        <w:rPr>
          <w:rFonts w:ascii="Arial" w:eastAsia="Times New Roman" w:hAnsi="Arial" w:cs="Arial"/>
          <w:color w:val="0B0C0C"/>
          <w:kern w:val="0"/>
          <w:sz w:val="24"/>
          <w:szCs w:val="24"/>
          <w:highlight w:val="yellow"/>
          <w:lang w:eastAsia="en-GB"/>
          <w14:ligatures w14:val="none"/>
        </w:rPr>
        <w:t>We support extending retail display restrictions to heated tobacco devices and herbal smoking products. Applying the same maximum visible display area as currently applies to tobacco products would ensure consistency. As heated tobacco devices are used with tobacco products, and herbal smoking products are smoked in a similar manner to tobacco, allowing them to be openly displayed could undermine the purpose of the existing display restrictions. Applying the same display rules to these products would provide clear and consistent requirements for retailers and enforcement authorities.</w:t>
      </w:r>
    </w:p>
    <w:p w14:paraId="202038DE" w14:textId="77777777" w:rsidR="0042182C" w:rsidRDefault="0042182C" w:rsidP="0042182C">
      <w:pPr>
        <w:shd w:val="clear" w:color="auto" w:fill="FFFFFF"/>
        <w:spacing w:after="0" w:line="240" w:lineRule="auto"/>
        <w:outlineLvl w:val="4"/>
        <w:rPr>
          <w:rFonts w:ascii="Arial" w:eastAsia="Times New Roman" w:hAnsi="Arial" w:cs="Arial"/>
          <w:color w:val="0B0C0C"/>
          <w:kern w:val="0"/>
          <w:sz w:val="24"/>
          <w:szCs w:val="24"/>
          <w:highlight w:val="green"/>
          <w:lang w:eastAsia="en-GB"/>
          <w14:ligatures w14:val="none"/>
        </w:rPr>
      </w:pPr>
    </w:p>
    <w:p w14:paraId="0F326BB3" w14:textId="77777777" w:rsidR="0042182C" w:rsidRPr="00683662" w:rsidRDefault="0042182C" w:rsidP="0042182C">
      <w:pPr>
        <w:shd w:val="clear" w:color="auto" w:fill="FFFFFF"/>
        <w:spacing w:after="0" w:line="240" w:lineRule="auto"/>
        <w:outlineLvl w:val="4"/>
        <w:rPr>
          <w:rFonts w:ascii="Arial" w:eastAsia="Times New Roman" w:hAnsi="Arial" w:cs="Arial"/>
          <w:color w:val="0B0C0C"/>
          <w:kern w:val="0"/>
          <w:sz w:val="24"/>
          <w:szCs w:val="24"/>
          <w:highlight w:val="yellow"/>
          <w:lang w:eastAsia="en-GB"/>
          <w14:ligatures w14:val="none"/>
        </w:rPr>
      </w:pPr>
      <w:r w:rsidRPr="00683662">
        <w:rPr>
          <w:rFonts w:ascii="Arial" w:eastAsia="Times New Roman" w:hAnsi="Arial" w:cs="Arial"/>
          <w:color w:val="0B0C0C"/>
          <w:kern w:val="0"/>
          <w:sz w:val="24"/>
          <w:szCs w:val="24"/>
          <w:highlight w:val="yellow"/>
          <w:lang w:eastAsia="en-GB"/>
          <w14:ligatures w14:val="none"/>
        </w:rPr>
        <w:t xml:space="preserve">We consider that a maximum display area of </w:t>
      </w:r>
      <w:r w:rsidRPr="00683662">
        <w:rPr>
          <w:rFonts w:ascii="Arial" w:eastAsia="Times New Roman" w:hAnsi="Arial" w:cs="Arial"/>
          <w:b/>
          <w:bCs/>
          <w:color w:val="0B0C0C"/>
          <w:kern w:val="0"/>
          <w:sz w:val="24"/>
          <w:szCs w:val="24"/>
          <w:highlight w:val="yellow"/>
          <w:lang w:eastAsia="en-GB"/>
          <w14:ligatures w14:val="none"/>
        </w:rPr>
        <w:t>1 square metre</w:t>
      </w:r>
      <w:r w:rsidRPr="00683662">
        <w:rPr>
          <w:rFonts w:ascii="Arial" w:eastAsia="Times New Roman" w:hAnsi="Arial" w:cs="Arial"/>
          <w:color w:val="0B0C0C"/>
          <w:kern w:val="0"/>
          <w:sz w:val="24"/>
          <w:szCs w:val="24"/>
          <w:highlight w:val="yellow"/>
          <w:lang w:eastAsia="en-GB"/>
          <w14:ligatures w14:val="none"/>
        </w:rPr>
        <w:t xml:space="preserve"> would be a reasonable and proportionate limit for requested or incidental displays of waterpipes. Given their larger physical size, 0.5 square metres may not allow retailers to display a reasonable selection in response to a customer request, while 1.5 square metres appears unnecessary. A limit of 1 square metre would provide sufficient flexibility </w:t>
      </w:r>
      <w:r w:rsidRPr="00683662">
        <w:rPr>
          <w:rFonts w:ascii="Arial" w:eastAsia="Times New Roman" w:hAnsi="Arial" w:cs="Arial"/>
          <w:color w:val="0B0C0C"/>
          <w:kern w:val="0"/>
          <w:sz w:val="24"/>
          <w:szCs w:val="24"/>
          <w:highlight w:val="yellow"/>
          <w:lang w:eastAsia="en-GB"/>
          <w14:ligatures w14:val="none"/>
        </w:rPr>
        <w:lastRenderedPageBreak/>
        <w:t>while remaining consistent with the objective of limiting the visibility of smoking-related products.</w:t>
      </w:r>
    </w:p>
    <w:p w14:paraId="1C5A7DB5" w14:textId="77777777" w:rsidR="0042182C" w:rsidRPr="00683662" w:rsidRDefault="0042182C" w:rsidP="0042182C">
      <w:pPr>
        <w:shd w:val="clear" w:color="auto" w:fill="FFFFFF"/>
        <w:spacing w:after="0" w:line="240" w:lineRule="auto"/>
        <w:outlineLvl w:val="4"/>
        <w:rPr>
          <w:rFonts w:ascii="Arial" w:eastAsia="Times New Roman" w:hAnsi="Arial" w:cs="Arial"/>
          <w:color w:val="0B0C0C"/>
          <w:kern w:val="0"/>
          <w:sz w:val="24"/>
          <w:szCs w:val="24"/>
          <w:highlight w:val="yellow"/>
          <w:lang w:eastAsia="en-GB"/>
          <w14:ligatures w14:val="none"/>
        </w:rPr>
      </w:pPr>
    </w:p>
    <w:p w14:paraId="56954DC3" w14:textId="77777777" w:rsidR="0042182C" w:rsidRPr="00683662" w:rsidRDefault="0042182C" w:rsidP="0042182C">
      <w:pPr>
        <w:shd w:val="clear" w:color="auto" w:fill="FFFFFF"/>
        <w:spacing w:after="0" w:line="240" w:lineRule="auto"/>
        <w:outlineLvl w:val="4"/>
        <w:rPr>
          <w:rFonts w:ascii="Arial" w:eastAsia="Times New Roman" w:hAnsi="Arial" w:cs="Arial"/>
          <w:color w:val="0B0C0C"/>
          <w:kern w:val="0"/>
          <w:sz w:val="24"/>
          <w:szCs w:val="24"/>
          <w:highlight w:val="yellow"/>
          <w:lang w:eastAsia="en-GB"/>
          <w14:ligatures w14:val="none"/>
        </w:rPr>
      </w:pPr>
      <w:r w:rsidRPr="00683662">
        <w:rPr>
          <w:rFonts w:ascii="Arial" w:eastAsia="Times New Roman" w:hAnsi="Arial" w:cs="Arial"/>
          <w:color w:val="0B0C0C"/>
          <w:kern w:val="0"/>
          <w:sz w:val="24"/>
          <w:szCs w:val="24"/>
          <w:highlight w:val="yellow"/>
          <w:lang w:eastAsia="en-GB"/>
          <w14:ligatures w14:val="none"/>
        </w:rPr>
        <w:t>We consider it important that display restrictions for smoking-related products are reviewed to ensure consistency between retailers. Currently, products such as waterpipes may be openly displayed in premises that do not sell tobacco, while the same products are restricted where tobacco is sold. Display requirements should, as far as possible, be based on the nature of the product rather than whether a retailer also sells tobacco. Ensuring these products are always covered by a display restriction would create a fairer trading environment, reduce opportunities for circumvention and provide greater clarity for businesses and enforcement authorities.</w:t>
      </w:r>
    </w:p>
    <w:p w14:paraId="38D516D8" w14:textId="77777777" w:rsidR="0042182C" w:rsidRPr="00683662" w:rsidRDefault="0042182C" w:rsidP="0042182C">
      <w:pPr>
        <w:shd w:val="clear" w:color="auto" w:fill="FFFFFF"/>
        <w:spacing w:after="0" w:line="240" w:lineRule="auto"/>
        <w:outlineLvl w:val="4"/>
        <w:rPr>
          <w:rFonts w:ascii="Arial" w:eastAsia="Times New Roman" w:hAnsi="Arial" w:cs="Arial"/>
          <w:b/>
          <w:bCs/>
          <w:color w:val="0B0C0C"/>
          <w:kern w:val="0"/>
          <w:sz w:val="24"/>
          <w:szCs w:val="24"/>
          <w:highlight w:val="yellow"/>
          <w:lang w:eastAsia="en-GB"/>
          <w14:ligatures w14:val="none"/>
        </w:rPr>
      </w:pPr>
      <w:r w:rsidRPr="00683662">
        <w:rPr>
          <w:rFonts w:ascii="Arial" w:eastAsia="Times New Roman" w:hAnsi="Arial" w:cs="Arial"/>
          <w:b/>
          <w:bCs/>
          <w:color w:val="0B0C0C"/>
          <w:kern w:val="0"/>
          <w:sz w:val="24"/>
          <w:szCs w:val="24"/>
          <w:highlight w:val="yellow"/>
          <w:lang w:eastAsia="en-GB"/>
          <w14:ligatures w14:val="none"/>
        </w:rPr>
        <w:t xml:space="preserve"> </w:t>
      </w:r>
    </w:p>
    <w:p w14:paraId="61DA309D" w14:textId="77777777" w:rsidR="0042182C" w:rsidRPr="00683662" w:rsidRDefault="0042182C" w:rsidP="0042182C">
      <w:pPr>
        <w:shd w:val="clear" w:color="auto" w:fill="FFFFFF"/>
        <w:spacing w:after="0" w:line="240" w:lineRule="auto"/>
        <w:outlineLvl w:val="4"/>
        <w:rPr>
          <w:rFonts w:ascii="Arial" w:eastAsia="Times New Roman" w:hAnsi="Arial" w:cs="Arial"/>
          <w:color w:val="0B0C0C"/>
          <w:kern w:val="0"/>
          <w:sz w:val="24"/>
          <w:szCs w:val="24"/>
          <w:highlight w:val="yellow"/>
          <w:lang w:eastAsia="en-GB"/>
          <w14:ligatures w14:val="none"/>
        </w:rPr>
      </w:pPr>
      <w:r w:rsidRPr="00683662">
        <w:rPr>
          <w:rFonts w:ascii="Arial" w:eastAsia="Times New Roman" w:hAnsi="Arial" w:cs="Arial"/>
          <w:color w:val="0B0C0C"/>
          <w:kern w:val="0"/>
          <w:sz w:val="24"/>
          <w:szCs w:val="24"/>
          <w:highlight w:val="yellow"/>
          <w:lang w:eastAsia="en-GB"/>
          <w14:ligatures w14:val="none"/>
        </w:rPr>
        <w:t>We are not aware of any tobacco-related smoking devices currently on the market that are not already captured by the existing categories of smoking-related products. However, the legislation should be sufficiently future-proof to capture new or novel products as they emerge. Consideration should be given to including a clearly defined catch-all provision for products that perform the same or a substantially similar function to those already listed. This would help prevent legislative gaps, reduce the need for frequent amendments, and provide greater certainty for businesses and enforcement authorities.</w:t>
      </w:r>
    </w:p>
    <w:p w14:paraId="0A87D034"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p>
    <w:p w14:paraId="174B1437"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Display of prices for heated tobacco devices and herbal smoking products in Scotland</w:t>
      </w:r>
    </w:p>
    <w:p w14:paraId="365333BC"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 xml:space="preserve">Current regulations in Scotland restrict the display of prices for tobacco products and smoking-related products in places where tobacco products are offered for sale. </w:t>
      </w:r>
    </w:p>
    <w:p w14:paraId="30F47E27"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Prices must be presented in a consistent format using specific fonts and can only include the:</w:t>
      </w:r>
    </w:p>
    <w:p w14:paraId="2E986341" w14:textId="77777777" w:rsidR="0042182C" w:rsidRPr="003D403E" w:rsidRDefault="0042182C" w:rsidP="002D628F">
      <w:pPr>
        <w:numPr>
          <w:ilvl w:val="0"/>
          <w:numId w:val="8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brand name of the product</w:t>
      </w:r>
    </w:p>
    <w:p w14:paraId="27247A39" w14:textId="77777777" w:rsidR="0042182C" w:rsidRPr="003D403E" w:rsidRDefault="0042182C" w:rsidP="002D628F">
      <w:pPr>
        <w:numPr>
          <w:ilvl w:val="0"/>
          <w:numId w:val="8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number of units in the package or the net weight of the product</w:t>
      </w:r>
    </w:p>
    <w:p w14:paraId="3D71ACBB" w14:textId="77777777" w:rsidR="0042182C" w:rsidRPr="003D403E" w:rsidRDefault="0042182C" w:rsidP="002D628F">
      <w:pPr>
        <w:numPr>
          <w:ilvl w:val="0"/>
          <w:numId w:val="8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price of the product</w:t>
      </w:r>
    </w:p>
    <w:p w14:paraId="4CFC5B79"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For cigars, the information displayed can also include the country of origin and dimensions. For pipe tobacco, it can include the cut and type of tobacco used. </w:t>
      </w:r>
    </w:p>
    <w:p w14:paraId="084E0D1F"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Retailers can display prices for tobacco products and smoking-related products in 3 formats:</w:t>
      </w:r>
    </w:p>
    <w:p w14:paraId="355A21C6" w14:textId="77777777" w:rsidR="0042182C" w:rsidRPr="003D403E" w:rsidRDefault="0042182C" w:rsidP="002D628F">
      <w:pPr>
        <w:numPr>
          <w:ilvl w:val="0"/>
          <w:numId w:val="8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 single price list, which can be permanently displayed at each point of sale but must be text-only and meet size and font requirements</w:t>
      </w:r>
    </w:p>
    <w:p w14:paraId="5DCE75A8" w14:textId="77777777" w:rsidR="0042182C" w:rsidRPr="003D403E" w:rsidRDefault="0042182C" w:rsidP="002D628F">
      <w:pPr>
        <w:numPr>
          <w:ilvl w:val="0"/>
          <w:numId w:val="8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 picture price list, which can include product images and can only be shown in response to a request by a customer</w:t>
      </w:r>
    </w:p>
    <w:p w14:paraId="548487DF" w14:textId="77777777" w:rsidR="0042182C" w:rsidRPr="003D403E" w:rsidRDefault="0042182C" w:rsidP="002D628F">
      <w:pPr>
        <w:numPr>
          <w:ilvl w:val="0"/>
          <w:numId w:val="8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small price labels, which can be placed on the covered shelf or display unit where the product is kept, pending sale</w:t>
      </w:r>
    </w:p>
    <w:p w14:paraId="7B5D47AE"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lastRenderedPageBreak/>
        <w:t>We propose to apply the same principles for the display of prices to:</w:t>
      </w:r>
    </w:p>
    <w:p w14:paraId="4493DDF7" w14:textId="77777777" w:rsidR="0042182C" w:rsidRPr="003D403E" w:rsidRDefault="0042182C" w:rsidP="002D628F">
      <w:pPr>
        <w:numPr>
          <w:ilvl w:val="0"/>
          <w:numId w:val="9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heated tobacco devices</w:t>
      </w:r>
    </w:p>
    <w:p w14:paraId="77B71B07" w14:textId="77777777" w:rsidR="0042182C" w:rsidRPr="003D403E" w:rsidRDefault="0042182C" w:rsidP="002D628F">
      <w:pPr>
        <w:numPr>
          <w:ilvl w:val="0"/>
          <w:numId w:val="9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herbal smoking products</w:t>
      </w:r>
    </w:p>
    <w:p w14:paraId="4694D4A1" w14:textId="77777777" w:rsidR="0042182C" w:rsidRPr="006E5642" w:rsidRDefault="0042182C" w:rsidP="0042182C">
      <w:pPr>
        <w:shd w:val="clear" w:color="auto" w:fill="FFFFFF"/>
        <w:spacing w:after="300" w:line="240" w:lineRule="auto"/>
        <w:rPr>
          <w:rFonts w:ascii="Arial" w:eastAsia="Times New Roman" w:hAnsi="Arial" w:cs="Arial"/>
          <w:b/>
          <w:bCs/>
          <w:i/>
          <w:iCs/>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restrict the display of prices of heated tobacco devices?</w:t>
      </w:r>
      <w:r>
        <w:rPr>
          <w:rFonts w:ascii="Arial" w:eastAsia="Times New Roman" w:hAnsi="Arial" w:cs="Arial"/>
          <w:color w:val="0B0C0C"/>
          <w:kern w:val="0"/>
          <w:sz w:val="24"/>
          <w:szCs w:val="24"/>
          <w:lang w:eastAsia="en-GB"/>
          <w14:ligatures w14:val="none"/>
        </w:rPr>
        <w:t xml:space="preserve"> </w:t>
      </w:r>
    </w:p>
    <w:p w14:paraId="56ADEC58" w14:textId="77777777" w:rsidR="0042182C" w:rsidRPr="00683662" w:rsidRDefault="0042182C" w:rsidP="002D628F">
      <w:pPr>
        <w:numPr>
          <w:ilvl w:val="0"/>
          <w:numId w:val="91"/>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683662">
        <w:rPr>
          <w:rFonts w:ascii="Arial" w:eastAsia="Times New Roman" w:hAnsi="Arial" w:cs="Arial"/>
          <w:color w:val="0B0C0C"/>
          <w:kern w:val="0"/>
          <w:sz w:val="24"/>
          <w:szCs w:val="24"/>
          <w:highlight w:val="yellow"/>
          <w:lang w:eastAsia="en-GB"/>
          <w14:ligatures w14:val="none"/>
        </w:rPr>
        <w:t>Agree</w:t>
      </w:r>
    </w:p>
    <w:p w14:paraId="6950CD39" w14:textId="77777777" w:rsidR="0042182C" w:rsidRPr="003D403E" w:rsidRDefault="0042182C" w:rsidP="002D628F">
      <w:pPr>
        <w:numPr>
          <w:ilvl w:val="0"/>
          <w:numId w:val="9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5BDDFB11" w14:textId="77777777" w:rsidR="0042182C" w:rsidRPr="003D403E" w:rsidRDefault="0042182C" w:rsidP="002D628F">
      <w:pPr>
        <w:numPr>
          <w:ilvl w:val="0"/>
          <w:numId w:val="9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6DF5A293" w14:textId="77777777" w:rsidR="0042182C" w:rsidRPr="003D403E" w:rsidRDefault="0042182C" w:rsidP="002D628F">
      <w:pPr>
        <w:numPr>
          <w:ilvl w:val="0"/>
          <w:numId w:val="9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036AD4B9" w14:textId="77777777" w:rsidR="0042182C" w:rsidRPr="006E5642" w:rsidRDefault="0042182C" w:rsidP="0042182C">
      <w:pPr>
        <w:shd w:val="clear" w:color="auto" w:fill="FFFFFF"/>
        <w:spacing w:after="300" w:line="240" w:lineRule="auto"/>
        <w:rPr>
          <w:rFonts w:ascii="Arial" w:eastAsia="Times New Roman" w:hAnsi="Arial" w:cs="Arial"/>
          <w:b/>
          <w:bCs/>
          <w:i/>
          <w:iCs/>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restrict the display of prices for herbal smoking products?</w:t>
      </w:r>
      <w:r>
        <w:rPr>
          <w:rFonts w:ascii="Arial" w:eastAsia="Times New Roman" w:hAnsi="Arial" w:cs="Arial"/>
          <w:color w:val="0B0C0C"/>
          <w:kern w:val="0"/>
          <w:sz w:val="24"/>
          <w:szCs w:val="24"/>
          <w:lang w:eastAsia="en-GB"/>
          <w14:ligatures w14:val="none"/>
        </w:rPr>
        <w:t xml:space="preserve"> </w:t>
      </w:r>
    </w:p>
    <w:p w14:paraId="346F5F4D" w14:textId="77777777" w:rsidR="0042182C" w:rsidRPr="00683662" w:rsidRDefault="0042182C" w:rsidP="002D628F">
      <w:pPr>
        <w:numPr>
          <w:ilvl w:val="0"/>
          <w:numId w:val="92"/>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683662">
        <w:rPr>
          <w:rFonts w:ascii="Arial" w:eastAsia="Times New Roman" w:hAnsi="Arial" w:cs="Arial"/>
          <w:color w:val="0B0C0C"/>
          <w:kern w:val="0"/>
          <w:sz w:val="24"/>
          <w:szCs w:val="24"/>
          <w:highlight w:val="yellow"/>
          <w:lang w:eastAsia="en-GB"/>
          <w14:ligatures w14:val="none"/>
        </w:rPr>
        <w:t>Agree</w:t>
      </w:r>
    </w:p>
    <w:p w14:paraId="2FA7D940" w14:textId="77777777" w:rsidR="0042182C" w:rsidRPr="003D403E" w:rsidRDefault="0042182C" w:rsidP="002D628F">
      <w:pPr>
        <w:numPr>
          <w:ilvl w:val="0"/>
          <w:numId w:val="9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554642A4" w14:textId="77777777" w:rsidR="0042182C" w:rsidRPr="003D403E" w:rsidRDefault="0042182C" w:rsidP="002D628F">
      <w:pPr>
        <w:numPr>
          <w:ilvl w:val="0"/>
          <w:numId w:val="9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037777FB" w14:textId="77777777" w:rsidR="0042182C" w:rsidRPr="003D403E" w:rsidRDefault="0042182C" w:rsidP="002D628F">
      <w:pPr>
        <w:numPr>
          <w:ilvl w:val="0"/>
          <w:numId w:val="9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194288F7"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answers. This could include, for example, sharing comments on why you think our proposed restrictions should or should not apply to certain types of products. (Optional, maximum 600 words. Please do not include any personal information in your response.)</w:t>
      </w:r>
    </w:p>
    <w:p w14:paraId="288D28B9" w14:textId="77777777" w:rsidR="0042182C" w:rsidRPr="00683662" w:rsidRDefault="0042182C" w:rsidP="0042182C">
      <w:pPr>
        <w:shd w:val="clear" w:color="auto" w:fill="FFFFFF"/>
        <w:spacing w:after="0" w:line="240" w:lineRule="auto"/>
        <w:outlineLvl w:val="3"/>
        <w:rPr>
          <w:rFonts w:ascii="Arial" w:eastAsia="Times New Roman" w:hAnsi="Arial" w:cs="Arial"/>
          <w:color w:val="0B0C0C"/>
          <w:kern w:val="0"/>
          <w:sz w:val="24"/>
          <w:szCs w:val="24"/>
          <w:highlight w:val="yellow"/>
          <w:lang w:eastAsia="en-GB"/>
          <w14:ligatures w14:val="none"/>
        </w:rPr>
      </w:pPr>
      <w:r w:rsidRPr="00683662">
        <w:rPr>
          <w:rFonts w:ascii="Arial" w:eastAsia="Times New Roman" w:hAnsi="Arial" w:cs="Arial"/>
          <w:color w:val="0B0C0C"/>
          <w:kern w:val="0"/>
          <w:sz w:val="24"/>
          <w:szCs w:val="24"/>
          <w:highlight w:val="yellow"/>
          <w:lang w:eastAsia="en-GB"/>
          <w14:ligatures w14:val="none"/>
        </w:rPr>
        <w:t>We support applying price display restrictions to heated tobacco devices and herbal smoking products in line with those already in place for tobacco and smoking-related products. This would prevent price displays from being used as an alternative means of promotion while still allowing consumers access to the information needed to make purchasing decisions.</w:t>
      </w:r>
    </w:p>
    <w:p w14:paraId="4A601580" w14:textId="77777777" w:rsidR="0042182C" w:rsidRPr="00683662" w:rsidRDefault="0042182C" w:rsidP="0042182C">
      <w:pPr>
        <w:shd w:val="clear" w:color="auto" w:fill="FFFFFF"/>
        <w:spacing w:after="0" w:line="240" w:lineRule="auto"/>
        <w:outlineLvl w:val="3"/>
        <w:rPr>
          <w:rFonts w:ascii="Arial" w:eastAsia="Times New Roman" w:hAnsi="Arial" w:cs="Arial"/>
          <w:color w:val="0B0C0C"/>
          <w:kern w:val="0"/>
          <w:sz w:val="24"/>
          <w:szCs w:val="24"/>
          <w:highlight w:val="yellow"/>
          <w:lang w:eastAsia="en-GB"/>
          <w14:ligatures w14:val="none"/>
        </w:rPr>
      </w:pPr>
    </w:p>
    <w:p w14:paraId="6325B699" w14:textId="77777777" w:rsidR="0042182C" w:rsidRPr="00683662" w:rsidRDefault="0042182C" w:rsidP="0042182C">
      <w:pPr>
        <w:shd w:val="clear" w:color="auto" w:fill="FFFFFF"/>
        <w:spacing w:after="0" w:line="240" w:lineRule="auto"/>
        <w:outlineLvl w:val="3"/>
        <w:rPr>
          <w:rFonts w:ascii="Arial" w:eastAsia="Times New Roman" w:hAnsi="Arial" w:cs="Arial"/>
          <w:color w:val="0B0C0C"/>
          <w:kern w:val="0"/>
          <w:sz w:val="24"/>
          <w:szCs w:val="24"/>
          <w:highlight w:val="yellow"/>
          <w:lang w:eastAsia="en-GB"/>
          <w14:ligatures w14:val="none"/>
        </w:rPr>
      </w:pPr>
      <w:r w:rsidRPr="00683662">
        <w:rPr>
          <w:rFonts w:ascii="Arial" w:eastAsia="Times New Roman" w:hAnsi="Arial" w:cs="Arial"/>
          <w:color w:val="0B0C0C"/>
          <w:kern w:val="0"/>
          <w:sz w:val="24"/>
          <w:szCs w:val="24"/>
          <w:highlight w:val="yellow"/>
          <w:lang w:eastAsia="en-GB"/>
          <w14:ligatures w14:val="none"/>
        </w:rPr>
        <w:t>Permitted information and display formats should be clearly and exhaustively prescribed to prevent promotional content being incorporated into price displays and to provide consistent requirements for retailers and enforcement authorities. Consideration should also be given to the interaction with other price display legislation, including the Price Marking Order.</w:t>
      </w:r>
    </w:p>
    <w:p w14:paraId="38DB0963" w14:textId="77777777" w:rsidR="0042182C" w:rsidRPr="00E0587E" w:rsidRDefault="0042182C" w:rsidP="0042182C">
      <w:pPr>
        <w:shd w:val="clear" w:color="auto" w:fill="FFFFFF"/>
        <w:spacing w:after="0" w:line="240" w:lineRule="auto"/>
        <w:outlineLvl w:val="3"/>
        <w:rPr>
          <w:rFonts w:ascii="Arial" w:eastAsia="Times New Roman" w:hAnsi="Arial" w:cs="Arial"/>
          <w:color w:val="0B0C0C"/>
          <w:kern w:val="0"/>
          <w:sz w:val="24"/>
          <w:szCs w:val="24"/>
          <w:highlight w:val="yellow"/>
          <w:lang w:eastAsia="en-GB"/>
          <w14:ligatures w14:val="none"/>
        </w:rPr>
      </w:pPr>
    </w:p>
    <w:p w14:paraId="4603F3D4"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Exemptions to display regulations for tobacco products, smoking-related products, heated tobacco devices and herbal smoking products in Scotland</w:t>
      </w:r>
    </w:p>
    <w:p w14:paraId="20ADF631"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In Scotland, there are exemptions that allow tobacco products, smoking-related products and their respective prices to be on display inside certain premises. These premises include:</w:t>
      </w:r>
    </w:p>
    <w:p w14:paraId="4CCA7809" w14:textId="77777777" w:rsidR="0042182C" w:rsidRPr="003D403E" w:rsidRDefault="0042182C" w:rsidP="002D628F">
      <w:pPr>
        <w:numPr>
          <w:ilvl w:val="0"/>
          <w:numId w:val="9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trade tobacconists</w:t>
      </w:r>
    </w:p>
    <w:p w14:paraId="0E6BE0FE" w14:textId="77777777" w:rsidR="0042182C" w:rsidRPr="003D403E" w:rsidRDefault="0042182C" w:rsidP="002D628F">
      <w:pPr>
        <w:numPr>
          <w:ilvl w:val="0"/>
          <w:numId w:val="9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specialist tobacconists</w:t>
      </w:r>
    </w:p>
    <w:p w14:paraId="5BA31D14" w14:textId="77777777" w:rsidR="0042182C" w:rsidRPr="003D403E" w:rsidRDefault="0042182C" w:rsidP="002D628F">
      <w:pPr>
        <w:numPr>
          <w:ilvl w:val="0"/>
          <w:numId w:val="9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lastRenderedPageBreak/>
        <w:t>bulk tobacconists and duty-free tobacco areas</w:t>
      </w:r>
    </w:p>
    <w:p w14:paraId="1B9F79EF"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to maintain current exemptions for tobacco products and smoking-related products for relevant trade premises and specialist tobacconists. If and when additional retail display restrictions are brought in, we also propose that relevant trade premises and specialist tobacconists will continue to be allowed to display the following products, and their prices:</w:t>
      </w:r>
    </w:p>
    <w:p w14:paraId="50158E5B" w14:textId="77777777" w:rsidR="0042182C" w:rsidRPr="003D403E" w:rsidRDefault="0042182C" w:rsidP="002D628F">
      <w:pPr>
        <w:numPr>
          <w:ilvl w:val="0"/>
          <w:numId w:val="9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heated tobacco devices</w:t>
      </w:r>
    </w:p>
    <w:p w14:paraId="66030C4D" w14:textId="77777777" w:rsidR="0042182C" w:rsidRPr="003D403E" w:rsidRDefault="0042182C" w:rsidP="002D628F">
      <w:pPr>
        <w:numPr>
          <w:ilvl w:val="0"/>
          <w:numId w:val="9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herbal smoking products</w:t>
      </w:r>
    </w:p>
    <w:p w14:paraId="1DFBDE9C"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to remove the bulk tobacconist exemption for tobacco products and smoking-related products and to not replicate it for any other products in scope of this consultation, because these products may be visibly accessible to the public, including children and young people.</w:t>
      </w:r>
    </w:p>
    <w:p w14:paraId="6297CB14"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Display exemptions for trade premises</w:t>
      </w:r>
    </w:p>
    <w:p w14:paraId="7456B83F" w14:textId="77777777" w:rsidR="0042182C" w:rsidRPr="006A7828" w:rsidRDefault="0042182C" w:rsidP="0042182C">
      <w:pPr>
        <w:shd w:val="clear" w:color="auto" w:fill="FFFFFF"/>
        <w:spacing w:after="300" w:line="240" w:lineRule="auto"/>
        <w:rPr>
          <w:rFonts w:ascii="Arial" w:eastAsia="Times New Roman" w:hAnsi="Arial" w:cs="Arial"/>
          <w:b/>
          <w:bCs/>
          <w:i/>
          <w:iCs/>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allow for the display of heated tobacco devices and prices in relevant trade premises in Scotland?</w:t>
      </w:r>
      <w:r>
        <w:rPr>
          <w:rFonts w:ascii="Arial" w:eastAsia="Times New Roman" w:hAnsi="Arial" w:cs="Arial"/>
          <w:color w:val="0B0C0C"/>
          <w:kern w:val="0"/>
          <w:sz w:val="24"/>
          <w:szCs w:val="24"/>
          <w:lang w:eastAsia="en-GB"/>
          <w14:ligatures w14:val="none"/>
        </w:rPr>
        <w:t xml:space="preserve"> </w:t>
      </w:r>
    </w:p>
    <w:p w14:paraId="3DE73E00" w14:textId="77777777" w:rsidR="0042182C" w:rsidRPr="00683662" w:rsidRDefault="0042182C" w:rsidP="002D628F">
      <w:pPr>
        <w:numPr>
          <w:ilvl w:val="0"/>
          <w:numId w:val="95"/>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683662">
        <w:rPr>
          <w:rFonts w:ascii="Arial" w:eastAsia="Times New Roman" w:hAnsi="Arial" w:cs="Arial"/>
          <w:color w:val="0B0C0C"/>
          <w:kern w:val="0"/>
          <w:sz w:val="24"/>
          <w:szCs w:val="24"/>
          <w:highlight w:val="yellow"/>
          <w:lang w:eastAsia="en-GB"/>
          <w14:ligatures w14:val="none"/>
        </w:rPr>
        <w:t>Agree</w:t>
      </w:r>
    </w:p>
    <w:p w14:paraId="6B425C3D" w14:textId="77777777" w:rsidR="0042182C" w:rsidRPr="003D403E" w:rsidRDefault="0042182C" w:rsidP="002D628F">
      <w:pPr>
        <w:numPr>
          <w:ilvl w:val="0"/>
          <w:numId w:val="9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6BD992FC" w14:textId="77777777" w:rsidR="0042182C" w:rsidRPr="003D403E" w:rsidRDefault="0042182C" w:rsidP="002D628F">
      <w:pPr>
        <w:numPr>
          <w:ilvl w:val="0"/>
          <w:numId w:val="9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14E8AD15" w14:textId="77777777" w:rsidR="0042182C" w:rsidRPr="003D403E" w:rsidRDefault="0042182C" w:rsidP="002D628F">
      <w:pPr>
        <w:numPr>
          <w:ilvl w:val="0"/>
          <w:numId w:val="9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3D44C8E2" w14:textId="77777777" w:rsidR="0042182C" w:rsidRPr="006A7828" w:rsidRDefault="0042182C" w:rsidP="0042182C">
      <w:pPr>
        <w:shd w:val="clear" w:color="auto" w:fill="FFFFFF"/>
        <w:spacing w:after="300" w:line="240" w:lineRule="auto"/>
        <w:rPr>
          <w:rFonts w:ascii="Arial" w:eastAsia="Times New Roman" w:hAnsi="Arial" w:cs="Arial"/>
          <w:b/>
          <w:bCs/>
          <w:i/>
          <w:iCs/>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allow for the display of herbal smoking products and prices in relevant trade premises in Scotland?</w:t>
      </w:r>
      <w:r>
        <w:rPr>
          <w:rFonts w:ascii="Arial" w:eastAsia="Times New Roman" w:hAnsi="Arial" w:cs="Arial"/>
          <w:color w:val="0B0C0C"/>
          <w:kern w:val="0"/>
          <w:sz w:val="24"/>
          <w:szCs w:val="24"/>
          <w:lang w:eastAsia="en-GB"/>
          <w14:ligatures w14:val="none"/>
        </w:rPr>
        <w:t xml:space="preserve"> </w:t>
      </w:r>
    </w:p>
    <w:p w14:paraId="12DB602B" w14:textId="77777777" w:rsidR="0042182C" w:rsidRPr="00683662" w:rsidRDefault="0042182C" w:rsidP="002D628F">
      <w:pPr>
        <w:numPr>
          <w:ilvl w:val="0"/>
          <w:numId w:val="96"/>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683662">
        <w:rPr>
          <w:rFonts w:ascii="Arial" w:eastAsia="Times New Roman" w:hAnsi="Arial" w:cs="Arial"/>
          <w:color w:val="0B0C0C"/>
          <w:kern w:val="0"/>
          <w:sz w:val="24"/>
          <w:szCs w:val="24"/>
          <w:highlight w:val="yellow"/>
          <w:lang w:eastAsia="en-GB"/>
          <w14:ligatures w14:val="none"/>
        </w:rPr>
        <w:t>Agree</w:t>
      </w:r>
    </w:p>
    <w:p w14:paraId="050511D7" w14:textId="77777777" w:rsidR="0042182C" w:rsidRPr="003D403E" w:rsidRDefault="0042182C" w:rsidP="002D628F">
      <w:pPr>
        <w:numPr>
          <w:ilvl w:val="0"/>
          <w:numId w:val="9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2E8A0BC5" w14:textId="77777777" w:rsidR="0042182C" w:rsidRPr="003D403E" w:rsidRDefault="0042182C" w:rsidP="002D628F">
      <w:pPr>
        <w:numPr>
          <w:ilvl w:val="0"/>
          <w:numId w:val="9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00F253EB" w14:textId="77777777" w:rsidR="0042182C" w:rsidRPr="003D403E" w:rsidRDefault="0042182C" w:rsidP="002D628F">
      <w:pPr>
        <w:numPr>
          <w:ilvl w:val="0"/>
          <w:numId w:val="9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6B8A1F8E"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answers. If you have comments on business exemptions to our display proposals, please include them here. This could include, for example, why you think certain exemptions should or should not be considered as well as any additional exemptions you think are necessary. (Optional, maximum 600 words. Please do not include any personal information in your response.)</w:t>
      </w:r>
    </w:p>
    <w:p w14:paraId="2CE98BD7"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Display exemptions for specialist tobacconists</w:t>
      </w:r>
    </w:p>
    <w:p w14:paraId="16A682DC" w14:textId="77777777" w:rsidR="0042182C" w:rsidRPr="006A7828" w:rsidRDefault="0042182C" w:rsidP="0042182C">
      <w:pPr>
        <w:shd w:val="clear" w:color="auto" w:fill="FFFFFF"/>
        <w:spacing w:after="300" w:line="240" w:lineRule="auto"/>
        <w:rPr>
          <w:rFonts w:ascii="Arial" w:eastAsia="Times New Roman" w:hAnsi="Arial" w:cs="Arial"/>
          <w:b/>
          <w:bCs/>
          <w:i/>
          <w:iCs/>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allow for the display of heated tobacco devices and prices in specialist tobacconists in Scotland?</w:t>
      </w:r>
      <w:r>
        <w:rPr>
          <w:rFonts w:ascii="Arial" w:eastAsia="Times New Roman" w:hAnsi="Arial" w:cs="Arial"/>
          <w:color w:val="0B0C0C"/>
          <w:kern w:val="0"/>
          <w:sz w:val="24"/>
          <w:szCs w:val="24"/>
          <w:lang w:eastAsia="en-GB"/>
          <w14:ligatures w14:val="none"/>
        </w:rPr>
        <w:t xml:space="preserve"> </w:t>
      </w:r>
    </w:p>
    <w:p w14:paraId="0CF6FDE7" w14:textId="77777777" w:rsidR="0042182C" w:rsidRPr="00683662" w:rsidRDefault="0042182C" w:rsidP="002D628F">
      <w:pPr>
        <w:numPr>
          <w:ilvl w:val="0"/>
          <w:numId w:val="97"/>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683662">
        <w:rPr>
          <w:rFonts w:ascii="Arial" w:eastAsia="Times New Roman" w:hAnsi="Arial" w:cs="Arial"/>
          <w:color w:val="0B0C0C"/>
          <w:kern w:val="0"/>
          <w:sz w:val="24"/>
          <w:szCs w:val="24"/>
          <w:highlight w:val="yellow"/>
          <w:lang w:eastAsia="en-GB"/>
          <w14:ligatures w14:val="none"/>
        </w:rPr>
        <w:t>Agree</w:t>
      </w:r>
    </w:p>
    <w:p w14:paraId="7A77416F" w14:textId="77777777" w:rsidR="0042182C" w:rsidRPr="003D403E" w:rsidRDefault="0042182C" w:rsidP="002D628F">
      <w:pPr>
        <w:numPr>
          <w:ilvl w:val="0"/>
          <w:numId w:val="9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4C163A35" w14:textId="77777777" w:rsidR="0042182C" w:rsidRPr="003D403E" w:rsidRDefault="0042182C" w:rsidP="002D628F">
      <w:pPr>
        <w:numPr>
          <w:ilvl w:val="0"/>
          <w:numId w:val="9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lastRenderedPageBreak/>
        <w:t>Disagree</w:t>
      </w:r>
    </w:p>
    <w:p w14:paraId="0BC3D8E7" w14:textId="77777777" w:rsidR="0042182C" w:rsidRPr="003D403E" w:rsidRDefault="0042182C" w:rsidP="002D628F">
      <w:pPr>
        <w:numPr>
          <w:ilvl w:val="0"/>
          <w:numId w:val="9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7364BAA1" w14:textId="77777777" w:rsidR="0042182C" w:rsidRPr="00E16763" w:rsidRDefault="0042182C" w:rsidP="0042182C">
      <w:pPr>
        <w:shd w:val="clear" w:color="auto" w:fill="FFFFFF"/>
        <w:spacing w:after="300" w:line="240" w:lineRule="auto"/>
        <w:rPr>
          <w:rFonts w:ascii="Arial" w:eastAsia="Times New Roman" w:hAnsi="Arial" w:cs="Arial"/>
          <w:b/>
          <w:bCs/>
          <w:i/>
          <w:iCs/>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allow for the display of herbal smoking products and prices inside specialist tobacconists in Scotland?</w:t>
      </w:r>
      <w:r>
        <w:rPr>
          <w:rFonts w:ascii="Arial" w:eastAsia="Times New Roman" w:hAnsi="Arial" w:cs="Arial"/>
          <w:color w:val="0B0C0C"/>
          <w:kern w:val="0"/>
          <w:sz w:val="24"/>
          <w:szCs w:val="24"/>
          <w:lang w:eastAsia="en-GB"/>
          <w14:ligatures w14:val="none"/>
        </w:rPr>
        <w:t xml:space="preserve"> </w:t>
      </w:r>
    </w:p>
    <w:p w14:paraId="7A58B2D6" w14:textId="77777777" w:rsidR="0042182C" w:rsidRPr="00683662" w:rsidRDefault="0042182C" w:rsidP="002D628F">
      <w:pPr>
        <w:numPr>
          <w:ilvl w:val="0"/>
          <w:numId w:val="98"/>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683662">
        <w:rPr>
          <w:rFonts w:ascii="Arial" w:eastAsia="Times New Roman" w:hAnsi="Arial" w:cs="Arial"/>
          <w:color w:val="0B0C0C"/>
          <w:kern w:val="0"/>
          <w:sz w:val="24"/>
          <w:szCs w:val="24"/>
          <w:highlight w:val="yellow"/>
          <w:lang w:eastAsia="en-GB"/>
          <w14:ligatures w14:val="none"/>
        </w:rPr>
        <w:t>Agree</w:t>
      </w:r>
    </w:p>
    <w:p w14:paraId="37D1C1CA" w14:textId="77777777" w:rsidR="0042182C" w:rsidRPr="003D403E" w:rsidRDefault="0042182C" w:rsidP="002D628F">
      <w:pPr>
        <w:numPr>
          <w:ilvl w:val="0"/>
          <w:numId w:val="9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05043A94" w14:textId="77777777" w:rsidR="0042182C" w:rsidRPr="003D403E" w:rsidRDefault="0042182C" w:rsidP="002D628F">
      <w:pPr>
        <w:numPr>
          <w:ilvl w:val="0"/>
          <w:numId w:val="9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0E47EB3A" w14:textId="77777777" w:rsidR="0042182C" w:rsidRPr="003D403E" w:rsidRDefault="0042182C" w:rsidP="002D628F">
      <w:pPr>
        <w:numPr>
          <w:ilvl w:val="0"/>
          <w:numId w:val="9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7817D108"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answers. This could include, for example, sharing comments on why you think proposed exemptions should or should not be considered as well as any additional exemptions you think are necessary. (Optional, maximum 600 words. Please do not include any personal information in your response.)</w:t>
      </w:r>
    </w:p>
    <w:p w14:paraId="44BB0C41" w14:textId="77777777" w:rsidR="0042182C" w:rsidRPr="00683662" w:rsidRDefault="0042182C" w:rsidP="0042182C">
      <w:pPr>
        <w:shd w:val="clear" w:color="auto" w:fill="FFFFFF"/>
        <w:spacing w:after="300" w:line="240" w:lineRule="auto"/>
        <w:rPr>
          <w:rFonts w:ascii="Arial" w:eastAsia="Times New Roman" w:hAnsi="Arial" w:cs="Arial"/>
          <w:color w:val="0B0C0C"/>
          <w:kern w:val="0"/>
          <w:sz w:val="24"/>
          <w:szCs w:val="24"/>
          <w:highlight w:val="yellow"/>
          <w:lang w:eastAsia="en-GB"/>
          <w14:ligatures w14:val="none"/>
        </w:rPr>
      </w:pPr>
      <w:r w:rsidRPr="00683662">
        <w:rPr>
          <w:rFonts w:ascii="Arial" w:eastAsia="Times New Roman" w:hAnsi="Arial" w:cs="Arial"/>
          <w:color w:val="0B0C0C"/>
          <w:kern w:val="0"/>
          <w:sz w:val="24"/>
          <w:szCs w:val="24"/>
          <w:highlight w:val="yellow"/>
          <w:lang w:eastAsia="en-GB"/>
          <w14:ligatures w14:val="none"/>
        </w:rPr>
        <w:t xml:space="preserve">We support extending the existing trade premises and specialist tobacconist exemptions to heated tobacco devices and herbal smoking products. </w:t>
      </w:r>
    </w:p>
    <w:p w14:paraId="56D1E644" w14:textId="77777777" w:rsidR="0042182C" w:rsidRPr="00675251"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683662">
        <w:rPr>
          <w:rFonts w:ascii="Arial" w:eastAsia="Times New Roman" w:hAnsi="Arial" w:cs="Arial"/>
          <w:color w:val="0B0C0C"/>
          <w:kern w:val="0"/>
          <w:sz w:val="24"/>
          <w:szCs w:val="24"/>
          <w:highlight w:val="yellow"/>
          <w:lang w:eastAsia="en-GB"/>
          <w14:ligatures w14:val="none"/>
        </w:rPr>
        <w:t>The criteria for qualifying as relevant trade premises or a specialist tobacconist should remain clearly defined, with existing conditions and safeguards continuing to apply. This would provide clarity for businesses and enforcement authorities while ensuring the exemptions are limited to the circumstances for which they are intended.</w:t>
      </w:r>
    </w:p>
    <w:p w14:paraId="4D7B9193"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Display exemptions for bulk tobacconists</w:t>
      </w:r>
    </w:p>
    <w:p w14:paraId="188C8A33" w14:textId="77777777" w:rsidR="0042182C" w:rsidRPr="00E16763" w:rsidRDefault="0042182C" w:rsidP="0042182C">
      <w:pPr>
        <w:shd w:val="clear" w:color="auto" w:fill="FFFFFF"/>
        <w:spacing w:after="300" w:line="240" w:lineRule="auto"/>
        <w:rPr>
          <w:rFonts w:ascii="Arial" w:eastAsia="Times New Roman" w:hAnsi="Arial" w:cs="Arial"/>
          <w:b/>
          <w:bCs/>
          <w:i/>
          <w:iCs/>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remove and not replicate the bulk tobacconist exemption for all products in scope of this consultation?</w:t>
      </w:r>
      <w:r>
        <w:rPr>
          <w:rFonts w:ascii="Arial" w:eastAsia="Times New Roman" w:hAnsi="Arial" w:cs="Arial"/>
          <w:color w:val="0B0C0C"/>
          <w:kern w:val="0"/>
          <w:sz w:val="24"/>
          <w:szCs w:val="24"/>
          <w:lang w:eastAsia="en-GB"/>
          <w14:ligatures w14:val="none"/>
        </w:rPr>
        <w:t xml:space="preserve"> </w:t>
      </w:r>
    </w:p>
    <w:p w14:paraId="629E792D" w14:textId="77777777" w:rsidR="0042182C" w:rsidRPr="00683662" w:rsidRDefault="0042182C" w:rsidP="002D628F">
      <w:pPr>
        <w:numPr>
          <w:ilvl w:val="0"/>
          <w:numId w:val="99"/>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683662">
        <w:rPr>
          <w:rFonts w:ascii="Arial" w:eastAsia="Times New Roman" w:hAnsi="Arial" w:cs="Arial"/>
          <w:color w:val="0B0C0C"/>
          <w:kern w:val="0"/>
          <w:sz w:val="24"/>
          <w:szCs w:val="24"/>
          <w:highlight w:val="yellow"/>
          <w:lang w:eastAsia="en-GB"/>
          <w14:ligatures w14:val="none"/>
        </w:rPr>
        <w:t>Agree</w:t>
      </w:r>
    </w:p>
    <w:p w14:paraId="749BAB74" w14:textId="77777777" w:rsidR="0042182C" w:rsidRPr="003D403E" w:rsidRDefault="0042182C" w:rsidP="002D628F">
      <w:pPr>
        <w:numPr>
          <w:ilvl w:val="0"/>
          <w:numId w:val="9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130D87DD" w14:textId="77777777" w:rsidR="0042182C" w:rsidRPr="003D403E" w:rsidRDefault="0042182C" w:rsidP="002D628F">
      <w:pPr>
        <w:numPr>
          <w:ilvl w:val="0"/>
          <w:numId w:val="9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0921F38B" w14:textId="77777777" w:rsidR="0042182C" w:rsidRPr="003D403E" w:rsidRDefault="0042182C" w:rsidP="002D628F">
      <w:pPr>
        <w:numPr>
          <w:ilvl w:val="0"/>
          <w:numId w:val="9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7688CF32"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 Where possible please include any information on any costs to bulk tobacconists associated with removing this exemption for tobacco products. (Optional, maximum 600 words. Please do not include any personal information in your response.)</w:t>
      </w:r>
    </w:p>
    <w:p w14:paraId="798197BD" w14:textId="77777777" w:rsidR="0042182C" w:rsidRPr="00683662" w:rsidRDefault="0042182C" w:rsidP="0042182C">
      <w:pPr>
        <w:shd w:val="clear" w:color="auto" w:fill="FFFFFF"/>
        <w:spacing w:after="300" w:line="240" w:lineRule="auto"/>
        <w:rPr>
          <w:rFonts w:ascii="Arial" w:eastAsia="Times New Roman" w:hAnsi="Arial" w:cs="Arial"/>
          <w:color w:val="0B0C0C"/>
          <w:kern w:val="0"/>
          <w:sz w:val="24"/>
          <w:szCs w:val="24"/>
          <w:highlight w:val="yellow"/>
          <w:lang w:eastAsia="en-GB"/>
          <w14:ligatures w14:val="none"/>
        </w:rPr>
      </w:pPr>
      <w:r w:rsidRPr="00683662">
        <w:rPr>
          <w:rFonts w:ascii="Arial" w:eastAsia="Times New Roman" w:hAnsi="Arial" w:cs="Arial"/>
          <w:color w:val="0B0C0C"/>
          <w:kern w:val="0"/>
          <w:sz w:val="24"/>
          <w:szCs w:val="24"/>
          <w:highlight w:val="yellow"/>
          <w:lang w:eastAsia="en-GB"/>
          <w14:ligatures w14:val="none"/>
        </w:rPr>
        <w:t>We support removing the existing display exemption for bulk tobacconists and duty-free areas. Where displays can be visible to the public, there is no clear justification for different treatment, as this may undermine the objective of reducing the visibility and promotion of these products.</w:t>
      </w:r>
    </w:p>
    <w:p w14:paraId="7BA7211F"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Definition of vaping products</w:t>
      </w:r>
    </w:p>
    <w:p w14:paraId="55AE9F04"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lastRenderedPageBreak/>
        <w:t>Throughout this section, we refer to ‘vaping products’. This includes vapes, as well as other vape components and refill containers sold separately from the device.</w:t>
      </w:r>
    </w:p>
    <w:p w14:paraId="271746EE"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Restricting the display of vaping and nicotine products across the UK</w:t>
      </w:r>
    </w:p>
    <w:p w14:paraId="4308D035"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that the display of vaping products and nicotine products is restricted. </w:t>
      </w:r>
    </w:p>
    <w:p w14:paraId="4428607D"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that the same allowances for temporary and incidental displays as we have proposed for most other products within scope of this consultation are applied across the UK. This includes a temporary requested display taking place behind a sales counter. This would make the maximum visible area permitted for a requested temporary display or incidental display:</w:t>
      </w:r>
    </w:p>
    <w:p w14:paraId="5C0A7014" w14:textId="77777777" w:rsidR="0042182C" w:rsidRPr="003D403E" w:rsidRDefault="0042182C" w:rsidP="002D628F">
      <w:pPr>
        <w:numPr>
          <w:ilvl w:val="0"/>
          <w:numId w:val="10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1.5 square metres in England, Wales and Northern Ireland</w:t>
      </w:r>
    </w:p>
    <w:p w14:paraId="177A92D9" w14:textId="77777777" w:rsidR="0042182C" w:rsidRPr="003D403E" w:rsidRDefault="0042182C" w:rsidP="002D628F">
      <w:pPr>
        <w:numPr>
          <w:ilvl w:val="0"/>
          <w:numId w:val="10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0.1 square metres in Scotland</w:t>
      </w:r>
    </w:p>
    <w:p w14:paraId="546051AB"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also propose that a requested temporary or incidental display of vaping or nicotine products must not result in the display of:</w:t>
      </w:r>
    </w:p>
    <w:p w14:paraId="0E29E7DD" w14:textId="77777777" w:rsidR="0042182C" w:rsidRPr="003D403E" w:rsidRDefault="0042182C" w:rsidP="002D628F">
      <w:pPr>
        <w:numPr>
          <w:ilvl w:val="0"/>
          <w:numId w:val="10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tobacco products (and smoking-related products in Scotland)</w:t>
      </w:r>
    </w:p>
    <w:p w14:paraId="78B0BB7C" w14:textId="77777777" w:rsidR="0042182C" w:rsidRPr="003D403E" w:rsidRDefault="0042182C" w:rsidP="002D628F">
      <w:pPr>
        <w:numPr>
          <w:ilvl w:val="0"/>
          <w:numId w:val="10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cigarette papers</w:t>
      </w:r>
    </w:p>
    <w:p w14:paraId="2F1578B6" w14:textId="77777777" w:rsidR="0042182C" w:rsidRPr="003D403E" w:rsidRDefault="0042182C" w:rsidP="002D628F">
      <w:pPr>
        <w:numPr>
          <w:ilvl w:val="0"/>
          <w:numId w:val="10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heated and other tobacco-related devices</w:t>
      </w:r>
    </w:p>
    <w:p w14:paraId="65C4B0E9" w14:textId="77777777" w:rsidR="0042182C" w:rsidRPr="003D403E" w:rsidRDefault="0042182C" w:rsidP="002D628F">
      <w:pPr>
        <w:numPr>
          <w:ilvl w:val="0"/>
          <w:numId w:val="10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herbal smoking products</w:t>
      </w:r>
    </w:p>
    <w:p w14:paraId="45C3CFD5"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restrict the display of vaping products? This would include the requirement that their requested temporary display must take place from behind a sales counter.</w:t>
      </w:r>
    </w:p>
    <w:p w14:paraId="0408FB85" w14:textId="77777777" w:rsidR="0042182C" w:rsidRPr="003D403E" w:rsidRDefault="0042182C" w:rsidP="002D628F">
      <w:pPr>
        <w:numPr>
          <w:ilvl w:val="0"/>
          <w:numId w:val="10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Agree</w:t>
      </w:r>
    </w:p>
    <w:p w14:paraId="67A5C853" w14:textId="77777777" w:rsidR="0042182C" w:rsidRPr="00B235EE" w:rsidRDefault="0042182C" w:rsidP="002D628F">
      <w:pPr>
        <w:numPr>
          <w:ilvl w:val="0"/>
          <w:numId w:val="102"/>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B235EE">
        <w:rPr>
          <w:rFonts w:ascii="Arial" w:eastAsia="Times New Roman" w:hAnsi="Arial" w:cs="Arial"/>
          <w:color w:val="0B0C0C"/>
          <w:kern w:val="0"/>
          <w:sz w:val="24"/>
          <w:szCs w:val="24"/>
          <w:highlight w:val="yellow"/>
          <w:lang w:eastAsia="en-GB"/>
          <w14:ligatures w14:val="none"/>
        </w:rPr>
        <w:t>Neither agree nor disagree</w:t>
      </w:r>
    </w:p>
    <w:p w14:paraId="5E02FC08" w14:textId="77777777" w:rsidR="0042182C" w:rsidRPr="003D403E" w:rsidRDefault="0042182C" w:rsidP="002D628F">
      <w:pPr>
        <w:numPr>
          <w:ilvl w:val="0"/>
          <w:numId w:val="10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338B9D9E" w14:textId="77777777" w:rsidR="0042182C" w:rsidRPr="003D403E" w:rsidRDefault="0042182C" w:rsidP="002D628F">
      <w:pPr>
        <w:numPr>
          <w:ilvl w:val="0"/>
          <w:numId w:val="102"/>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0E2A80A8"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restrict the display of nicotine products? This would include the requirement that their requested temporary display must take place from behind a sales counter.</w:t>
      </w:r>
    </w:p>
    <w:p w14:paraId="0F9660BC" w14:textId="77777777" w:rsidR="0042182C" w:rsidRPr="003D403E" w:rsidRDefault="0042182C" w:rsidP="002D628F">
      <w:pPr>
        <w:numPr>
          <w:ilvl w:val="0"/>
          <w:numId w:val="10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Agree</w:t>
      </w:r>
    </w:p>
    <w:p w14:paraId="1709CC83" w14:textId="77777777" w:rsidR="0042182C" w:rsidRPr="00B235EE" w:rsidRDefault="0042182C" w:rsidP="002D628F">
      <w:pPr>
        <w:numPr>
          <w:ilvl w:val="0"/>
          <w:numId w:val="103"/>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B235EE">
        <w:rPr>
          <w:rFonts w:ascii="Arial" w:eastAsia="Times New Roman" w:hAnsi="Arial" w:cs="Arial"/>
          <w:color w:val="0B0C0C"/>
          <w:kern w:val="0"/>
          <w:sz w:val="24"/>
          <w:szCs w:val="24"/>
          <w:highlight w:val="yellow"/>
          <w:lang w:eastAsia="en-GB"/>
          <w14:ligatures w14:val="none"/>
        </w:rPr>
        <w:t>Neither agree nor disagree</w:t>
      </w:r>
    </w:p>
    <w:p w14:paraId="6DF78A9D" w14:textId="77777777" w:rsidR="0042182C" w:rsidRPr="003D403E" w:rsidRDefault="0042182C" w:rsidP="002D628F">
      <w:pPr>
        <w:numPr>
          <w:ilvl w:val="0"/>
          <w:numId w:val="10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4C8D9EBF" w14:textId="77777777" w:rsidR="0042182C" w:rsidRPr="003D403E" w:rsidRDefault="0042182C" w:rsidP="002D628F">
      <w:pPr>
        <w:numPr>
          <w:ilvl w:val="0"/>
          <w:numId w:val="103"/>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700FED03"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that the requested temporary or incidental display of vaping and nicotine products should not result in the display of tobacco products (and smoking-related products in Scotland), cigarette papers, heated and other tobacco devices or herbal smoking products?</w:t>
      </w:r>
    </w:p>
    <w:p w14:paraId="2E046DF3" w14:textId="77777777" w:rsidR="0042182C" w:rsidRPr="003D403E" w:rsidRDefault="0042182C" w:rsidP="002D628F">
      <w:pPr>
        <w:numPr>
          <w:ilvl w:val="0"/>
          <w:numId w:val="10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lastRenderedPageBreak/>
        <w:t>Agree</w:t>
      </w:r>
    </w:p>
    <w:p w14:paraId="7AFABF71" w14:textId="77777777" w:rsidR="0042182C" w:rsidRPr="003D403E" w:rsidRDefault="0042182C" w:rsidP="002D628F">
      <w:pPr>
        <w:numPr>
          <w:ilvl w:val="0"/>
          <w:numId w:val="10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008F4CCA" w14:textId="77777777" w:rsidR="0042182C" w:rsidRPr="003D403E" w:rsidRDefault="0042182C" w:rsidP="002D628F">
      <w:pPr>
        <w:numPr>
          <w:ilvl w:val="0"/>
          <w:numId w:val="104"/>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148182E1" w14:textId="77777777" w:rsidR="0042182C" w:rsidRPr="003B70BA" w:rsidRDefault="0042182C" w:rsidP="002D628F">
      <w:pPr>
        <w:numPr>
          <w:ilvl w:val="0"/>
          <w:numId w:val="104"/>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3B70BA">
        <w:rPr>
          <w:rFonts w:ascii="Arial" w:eastAsia="Times New Roman" w:hAnsi="Arial" w:cs="Arial"/>
          <w:color w:val="0B0C0C"/>
          <w:kern w:val="0"/>
          <w:sz w:val="24"/>
          <w:szCs w:val="24"/>
          <w:highlight w:val="yellow"/>
          <w:lang w:eastAsia="en-GB"/>
          <w14:ligatures w14:val="none"/>
        </w:rPr>
        <w:t>Don’t know</w:t>
      </w:r>
    </w:p>
    <w:p w14:paraId="4786ACA2"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answers. This could include, for example, sharing comments on why you think our proposed restrictions should or should not apply to certain types of products. (Optional, maximum 600 words. Please do not include any personal information in your response.)</w:t>
      </w:r>
    </w:p>
    <w:p w14:paraId="14999F5B"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Pr>
          <w:rFonts w:ascii="Arial" w:eastAsia="Times New Roman" w:hAnsi="Arial" w:cs="Arial"/>
          <w:color w:val="0B0C0C"/>
          <w:kern w:val="0"/>
          <w:sz w:val="24"/>
          <w:szCs w:val="24"/>
          <w:highlight w:val="yellow"/>
          <w:lang w:eastAsia="en-GB"/>
          <w14:ligatures w14:val="none"/>
        </w:rPr>
        <w:t>England, Wales and Northern Ireland – we would recommend a phased approach for display of vaping and nicotine products to enable</w:t>
      </w:r>
      <w:r w:rsidRPr="0097476B">
        <w:rPr>
          <w:rFonts w:ascii="Arial" w:eastAsia="Times New Roman" w:hAnsi="Arial" w:cs="Arial"/>
          <w:i/>
          <w:iCs/>
          <w:color w:val="0B0C0C"/>
          <w:kern w:val="0"/>
          <w:sz w:val="24"/>
          <w:szCs w:val="24"/>
          <w:highlight w:val="yellow"/>
          <w:lang w:eastAsia="en-GB"/>
          <w14:ligatures w14:val="none"/>
        </w:rPr>
        <w:t xml:space="preserve"> </w:t>
      </w:r>
      <w:r w:rsidRPr="006E7478">
        <w:rPr>
          <w:rFonts w:ascii="Arial" w:eastAsia="Times New Roman" w:hAnsi="Arial" w:cs="Arial"/>
          <w:color w:val="0B0C0C"/>
          <w:kern w:val="0"/>
          <w:sz w:val="24"/>
          <w:szCs w:val="24"/>
          <w:highlight w:val="yellow"/>
          <w:lang w:eastAsia="en-GB"/>
          <w14:ligatures w14:val="none"/>
        </w:rPr>
        <w:t xml:space="preserve">enforcement officers to quickly assess likely compliance </w:t>
      </w:r>
      <w:r>
        <w:rPr>
          <w:rFonts w:ascii="Arial" w:eastAsia="Times New Roman" w:hAnsi="Arial" w:cs="Arial"/>
          <w:color w:val="0B0C0C"/>
          <w:kern w:val="0"/>
          <w:sz w:val="24"/>
          <w:szCs w:val="24"/>
          <w:highlight w:val="yellow"/>
          <w:lang w:eastAsia="en-GB"/>
          <w14:ligatures w14:val="none"/>
        </w:rPr>
        <w:t xml:space="preserve">of new packaging regulations </w:t>
      </w:r>
      <w:r w:rsidRPr="006E7478">
        <w:rPr>
          <w:rFonts w:ascii="Arial" w:eastAsia="Times New Roman" w:hAnsi="Arial" w:cs="Arial"/>
          <w:color w:val="0B0C0C"/>
          <w:kern w:val="0"/>
          <w:sz w:val="24"/>
          <w:szCs w:val="24"/>
          <w:highlight w:val="yellow"/>
          <w:lang w:eastAsia="en-GB"/>
          <w14:ligatures w14:val="none"/>
        </w:rPr>
        <w:t xml:space="preserve">when entering a shop. When all packaging is white, a shelf of products is unlikely to be attractive to children BUT Officers would be able to view compliance and ensure that products bear duty stamps </w:t>
      </w:r>
      <w:r w:rsidRPr="00426AEB">
        <w:rPr>
          <w:rFonts w:ascii="Arial" w:eastAsia="Times New Roman" w:hAnsi="Arial" w:cs="Arial"/>
          <w:color w:val="0B0C0C"/>
          <w:kern w:val="0"/>
          <w:sz w:val="24"/>
          <w:szCs w:val="24"/>
          <w:highlight w:val="yellow"/>
          <w:lang w:eastAsia="en-GB"/>
          <w14:ligatures w14:val="none"/>
        </w:rPr>
        <w:t>quickly. Products should only be visible from behind a counter and in a locked cabinet. Note that restrictions on lighting of display cabinets should be included so pink sparkly lights cannot be used to enhance the appearance of the white packaging for example</w:t>
      </w:r>
    </w:p>
    <w:p w14:paraId="64830F6B" w14:textId="77777777" w:rsidR="0042182C" w:rsidRPr="00BE07B2" w:rsidRDefault="0042182C" w:rsidP="0042182C">
      <w:pPr>
        <w:shd w:val="clear" w:color="auto" w:fill="FFFFFF"/>
        <w:spacing w:after="300" w:line="240" w:lineRule="auto"/>
        <w:rPr>
          <w:rFonts w:ascii="Arial" w:hAnsi="Arial" w:cs="Arial"/>
          <w:sz w:val="24"/>
          <w:szCs w:val="24"/>
        </w:rPr>
      </w:pPr>
      <w:r w:rsidRPr="00683662">
        <w:rPr>
          <w:rFonts w:ascii="Arial" w:hAnsi="Arial" w:cs="Arial"/>
          <w:sz w:val="24"/>
          <w:szCs w:val="24"/>
          <w:highlight w:val="yellow"/>
        </w:rPr>
        <w:t>Scotland - supports the proposal to restrict the display of vaping and nicotine products and align their treatment with the existing restrictions on tobacco products. We do not consider the tobacco display ban to have negatively impacted our enforcement capabilities and anticipate a similar outcome for vaping and nicotine products</w:t>
      </w:r>
    </w:p>
    <w:p w14:paraId="12F35FE7" w14:textId="77777777" w:rsidR="0042182C" w:rsidRPr="003D403E" w:rsidRDefault="0042182C" w:rsidP="0042182C">
      <w:pPr>
        <w:shd w:val="clear" w:color="auto" w:fill="FFFFFF"/>
        <w:spacing w:after="300" w:line="240" w:lineRule="auto"/>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Display of prices of vaping and nicotine products across the UK</w:t>
      </w:r>
    </w:p>
    <w:p w14:paraId="1DB2E734"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Across the UK, we propose to apply the same principles for the display of prices of tobacco products to:</w:t>
      </w:r>
    </w:p>
    <w:p w14:paraId="735C77E6" w14:textId="77777777" w:rsidR="0042182C" w:rsidRPr="003D403E" w:rsidRDefault="0042182C" w:rsidP="002D628F">
      <w:pPr>
        <w:numPr>
          <w:ilvl w:val="0"/>
          <w:numId w:val="10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vaping products</w:t>
      </w:r>
    </w:p>
    <w:p w14:paraId="3D70B3BB" w14:textId="77777777" w:rsidR="0042182C" w:rsidRPr="003D403E" w:rsidRDefault="0042182C" w:rsidP="002D628F">
      <w:pPr>
        <w:numPr>
          <w:ilvl w:val="0"/>
          <w:numId w:val="105"/>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nicotine products</w:t>
      </w:r>
    </w:p>
    <w:p w14:paraId="27ABEC78"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that the price lists for vaping and nicotine products are permitted to also include nicotine strength and ingredients. This will help consumers make informed purchases.</w:t>
      </w:r>
    </w:p>
    <w:p w14:paraId="099B81C7"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that separate price lists must be used for vaping and nicotine products and for tobacco products, for both permanently displayed price lists and picture prices lists, given vaping and nicotine products carry lower levels of harm than tobacco products.</w:t>
      </w:r>
    </w:p>
    <w:p w14:paraId="2DCE5C07"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restrict the display of prices for vaping products, and allow for additional information on nicotine strength and ingredients?</w:t>
      </w:r>
    </w:p>
    <w:p w14:paraId="60AD3CE0" w14:textId="77777777" w:rsidR="0042182C" w:rsidRPr="004A6EE2" w:rsidRDefault="0042182C" w:rsidP="002D628F">
      <w:pPr>
        <w:numPr>
          <w:ilvl w:val="0"/>
          <w:numId w:val="106"/>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4A6EE2">
        <w:rPr>
          <w:rFonts w:ascii="Arial" w:eastAsia="Times New Roman" w:hAnsi="Arial" w:cs="Arial"/>
          <w:color w:val="0B0C0C"/>
          <w:kern w:val="0"/>
          <w:sz w:val="24"/>
          <w:szCs w:val="24"/>
          <w:highlight w:val="yellow"/>
          <w:lang w:eastAsia="en-GB"/>
          <w14:ligatures w14:val="none"/>
        </w:rPr>
        <w:t>Agree</w:t>
      </w:r>
    </w:p>
    <w:p w14:paraId="71055063" w14:textId="77777777" w:rsidR="0042182C" w:rsidRPr="003D403E" w:rsidRDefault="0042182C" w:rsidP="002D628F">
      <w:pPr>
        <w:numPr>
          <w:ilvl w:val="0"/>
          <w:numId w:val="10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lastRenderedPageBreak/>
        <w:t>Neither agree nor disagree</w:t>
      </w:r>
    </w:p>
    <w:p w14:paraId="73E9DF32" w14:textId="77777777" w:rsidR="0042182C" w:rsidRPr="003D403E" w:rsidRDefault="0042182C" w:rsidP="002D628F">
      <w:pPr>
        <w:numPr>
          <w:ilvl w:val="0"/>
          <w:numId w:val="10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6E247D78" w14:textId="77777777" w:rsidR="0042182C" w:rsidRPr="003D403E" w:rsidRDefault="0042182C" w:rsidP="002D628F">
      <w:pPr>
        <w:numPr>
          <w:ilvl w:val="0"/>
          <w:numId w:val="106"/>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08EE4BA0"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restrict the display of prices for nicotine products and allow for additional information on nicotine strength and ingredients?</w:t>
      </w:r>
    </w:p>
    <w:p w14:paraId="38D7E34F" w14:textId="77777777" w:rsidR="0042182C" w:rsidRPr="004A6EE2" w:rsidRDefault="0042182C" w:rsidP="002D628F">
      <w:pPr>
        <w:numPr>
          <w:ilvl w:val="0"/>
          <w:numId w:val="107"/>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4A6EE2">
        <w:rPr>
          <w:rFonts w:ascii="Arial" w:eastAsia="Times New Roman" w:hAnsi="Arial" w:cs="Arial"/>
          <w:color w:val="0B0C0C"/>
          <w:kern w:val="0"/>
          <w:sz w:val="24"/>
          <w:szCs w:val="24"/>
          <w:highlight w:val="yellow"/>
          <w:lang w:eastAsia="en-GB"/>
          <w14:ligatures w14:val="none"/>
        </w:rPr>
        <w:t>Agree</w:t>
      </w:r>
    </w:p>
    <w:p w14:paraId="4D3831A7" w14:textId="77777777" w:rsidR="0042182C" w:rsidRPr="003D403E" w:rsidRDefault="0042182C" w:rsidP="002D628F">
      <w:pPr>
        <w:numPr>
          <w:ilvl w:val="0"/>
          <w:numId w:val="10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7FD5B958" w14:textId="77777777" w:rsidR="0042182C" w:rsidRPr="003D403E" w:rsidRDefault="0042182C" w:rsidP="002D628F">
      <w:pPr>
        <w:numPr>
          <w:ilvl w:val="0"/>
          <w:numId w:val="10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45345177" w14:textId="77777777" w:rsidR="0042182C" w:rsidRPr="003D403E" w:rsidRDefault="0042182C" w:rsidP="002D628F">
      <w:pPr>
        <w:numPr>
          <w:ilvl w:val="0"/>
          <w:numId w:val="107"/>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03261CAC"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answers. This could include, for example, sharing comments on why you think our proposed restrictions should or should not apply to certain types of products. (Optional, maximum 600 words. Please do not include any personal information in your response.)</w:t>
      </w:r>
    </w:p>
    <w:p w14:paraId="6826AF2D"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Exemptions to display restrictions of vaping and nicotine products across the UK</w:t>
      </w:r>
    </w:p>
    <w:p w14:paraId="2F1B3023"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Across the UK, it is permitted to display tobacco products inside premises that are only accessible to people working in the tobacco trade as long as this is not visible to the public from the outside. We propose to have this exemption to allow for relevant trade premises to display vaping products and nicotine products.</w:t>
      </w:r>
    </w:p>
    <w:p w14:paraId="41127094"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allow for the display of vaping products in relevant trade premises?</w:t>
      </w:r>
    </w:p>
    <w:p w14:paraId="7B75AAA4" w14:textId="77777777" w:rsidR="0042182C" w:rsidRPr="00027A92" w:rsidRDefault="0042182C" w:rsidP="002D628F">
      <w:pPr>
        <w:numPr>
          <w:ilvl w:val="0"/>
          <w:numId w:val="108"/>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027A92">
        <w:rPr>
          <w:rFonts w:ascii="Arial" w:eastAsia="Times New Roman" w:hAnsi="Arial" w:cs="Arial"/>
          <w:color w:val="0B0C0C"/>
          <w:kern w:val="0"/>
          <w:sz w:val="24"/>
          <w:szCs w:val="24"/>
          <w:highlight w:val="yellow"/>
          <w:lang w:eastAsia="en-GB"/>
          <w14:ligatures w14:val="none"/>
        </w:rPr>
        <w:t>Agree</w:t>
      </w:r>
    </w:p>
    <w:p w14:paraId="6C203D5A" w14:textId="77777777" w:rsidR="0042182C" w:rsidRPr="003D403E" w:rsidRDefault="0042182C" w:rsidP="002D628F">
      <w:pPr>
        <w:numPr>
          <w:ilvl w:val="0"/>
          <w:numId w:val="10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2BDE9591" w14:textId="77777777" w:rsidR="0042182C" w:rsidRPr="003D403E" w:rsidRDefault="0042182C" w:rsidP="002D628F">
      <w:pPr>
        <w:numPr>
          <w:ilvl w:val="0"/>
          <w:numId w:val="10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151C967F" w14:textId="77777777" w:rsidR="0042182C" w:rsidRPr="003D403E" w:rsidRDefault="0042182C" w:rsidP="002D628F">
      <w:pPr>
        <w:numPr>
          <w:ilvl w:val="0"/>
          <w:numId w:val="108"/>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04C6502B"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with our proposal to allow for the display of nicotine products in relevant trade premises?</w:t>
      </w:r>
    </w:p>
    <w:p w14:paraId="46FE46C8" w14:textId="77777777" w:rsidR="0042182C" w:rsidRPr="00027A92" w:rsidRDefault="0042182C" w:rsidP="002D628F">
      <w:pPr>
        <w:numPr>
          <w:ilvl w:val="0"/>
          <w:numId w:val="109"/>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027A92">
        <w:rPr>
          <w:rFonts w:ascii="Arial" w:eastAsia="Times New Roman" w:hAnsi="Arial" w:cs="Arial"/>
          <w:color w:val="0B0C0C"/>
          <w:kern w:val="0"/>
          <w:sz w:val="24"/>
          <w:szCs w:val="24"/>
          <w:highlight w:val="yellow"/>
          <w:lang w:eastAsia="en-GB"/>
          <w14:ligatures w14:val="none"/>
        </w:rPr>
        <w:t>Agree</w:t>
      </w:r>
    </w:p>
    <w:p w14:paraId="23EE333C" w14:textId="77777777" w:rsidR="0042182C" w:rsidRPr="003D403E" w:rsidRDefault="0042182C" w:rsidP="002D628F">
      <w:pPr>
        <w:numPr>
          <w:ilvl w:val="0"/>
          <w:numId w:val="10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043050B4" w14:textId="77777777" w:rsidR="0042182C" w:rsidRPr="003D403E" w:rsidRDefault="0042182C" w:rsidP="002D628F">
      <w:pPr>
        <w:numPr>
          <w:ilvl w:val="0"/>
          <w:numId w:val="10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4C94BCF1" w14:textId="77777777" w:rsidR="0042182C" w:rsidRPr="003D403E" w:rsidRDefault="0042182C" w:rsidP="002D628F">
      <w:pPr>
        <w:numPr>
          <w:ilvl w:val="0"/>
          <w:numId w:val="109"/>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01214232"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 xml:space="preserve">Please explain your answers. If you have comments on business exemptions to our display proposals, please include them here. This could include, for example, why you think certain exemptions should or should not be considered as well as any </w:t>
      </w:r>
      <w:r w:rsidRPr="003D403E">
        <w:rPr>
          <w:rFonts w:ascii="Arial" w:eastAsia="Times New Roman" w:hAnsi="Arial" w:cs="Arial"/>
          <w:color w:val="0B0C0C"/>
          <w:kern w:val="0"/>
          <w:sz w:val="24"/>
          <w:szCs w:val="24"/>
          <w:lang w:eastAsia="en-GB"/>
          <w14:ligatures w14:val="none"/>
        </w:rPr>
        <w:lastRenderedPageBreak/>
        <w:t>additional exemptions you think are necessary. (Optional, maximum 600 words. Please do not include any personal information in your response.)</w:t>
      </w:r>
    </w:p>
    <w:p w14:paraId="73F52711"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Exemptions to display restrictions for vaping and nicotine products in pharmacies in England, Wales and Scotland</w:t>
      </w:r>
    </w:p>
    <w:p w14:paraId="1EE8AC24"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welcome views on exemptions that allow a limited display of vaping and nicotine products inside community pharmacies in England, Wales and Scotland. For example, this could include locked transparent display units. This could help people to try to quit smoking, while restricting accessibility to young people.</w:t>
      </w:r>
    </w:p>
    <w:p w14:paraId="5F20B4EC"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However, we do not propose that the same exemption applies to vape shops, since they are not clinical settings.</w:t>
      </w:r>
    </w:p>
    <w:p w14:paraId="04C9A565"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or disagree that community pharmacies in England, Wales and Scotland should be permitted an exemption to allow for the limited display of vaping and nicotine products?</w:t>
      </w:r>
    </w:p>
    <w:p w14:paraId="46DAB722" w14:textId="77777777" w:rsidR="0042182C" w:rsidRPr="003D403E" w:rsidRDefault="0042182C" w:rsidP="002D628F">
      <w:pPr>
        <w:numPr>
          <w:ilvl w:val="0"/>
          <w:numId w:val="11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Agree</w:t>
      </w:r>
    </w:p>
    <w:p w14:paraId="4FB069F8" w14:textId="77777777" w:rsidR="0042182C" w:rsidRPr="00085DD5" w:rsidRDefault="0042182C" w:rsidP="002D628F">
      <w:pPr>
        <w:numPr>
          <w:ilvl w:val="0"/>
          <w:numId w:val="110"/>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085DD5">
        <w:rPr>
          <w:rFonts w:ascii="Arial" w:eastAsia="Times New Roman" w:hAnsi="Arial" w:cs="Arial"/>
          <w:color w:val="0B0C0C"/>
          <w:kern w:val="0"/>
          <w:sz w:val="24"/>
          <w:szCs w:val="24"/>
          <w:highlight w:val="yellow"/>
          <w:lang w:eastAsia="en-GB"/>
          <w14:ligatures w14:val="none"/>
        </w:rPr>
        <w:t>Neither agree nor disagree</w:t>
      </w:r>
    </w:p>
    <w:p w14:paraId="3DDE2809" w14:textId="77777777" w:rsidR="0042182C" w:rsidRPr="003D403E" w:rsidRDefault="0042182C" w:rsidP="002D628F">
      <w:pPr>
        <w:numPr>
          <w:ilvl w:val="0"/>
          <w:numId w:val="11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0EB2AC0D" w14:textId="77777777" w:rsidR="0042182C" w:rsidRPr="003D403E" w:rsidRDefault="0042182C" w:rsidP="002D628F">
      <w:pPr>
        <w:numPr>
          <w:ilvl w:val="0"/>
          <w:numId w:val="110"/>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777F2CD6" w14:textId="77777777" w:rsidR="0042182C"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 This could include, for example, why you think certain exemptions should or should not be considered as well as any additional exemptions you think are necessary. (Optional, maximum 600 words. Please do not include any personal information in your response.)</w:t>
      </w:r>
    </w:p>
    <w:p w14:paraId="64E7FDD5"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BB1540">
        <w:rPr>
          <w:rFonts w:ascii="Arial" w:eastAsia="Times New Roman" w:hAnsi="Arial" w:cs="Arial"/>
          <w:color w:val="0B0C0C"/>
          <w:kern w:val="0"/>
          <w:sz w:val="24"/>
          <w:szCs w:val="24"/>
          <w:highlight w:val="yellow"/>
          <w:lang w:eastAsia="en-GB"/>
          <w14:ligatures w14:val="none"/>
        </w:rPr>
        <w:t>Definition of community pharmacy needs to be really clear.</w:t>
      </w:r>
      <w:r>
        <w:rPr>
          <w:rFonts w:ascii="Arial" w:eastAsia="Times New Roman" w:hAnsi="Arial" w:cs="Arial"/>
          <w:color w:val="0B0C0C"/>
          <w:kern w:val="0"/>
          <w:sz w:val="24"/>
          <w:szCs w:val="24"/>
          <w:lang w:eastAsia="en-GB"/>
          <w14:ligatures w14:val="none"/>
        </w:rPr>
        <w:t xml:space="preserve"> </w:t>
      </w:r>
    </w:p>
    <w:p w14:paraId="3301CA64" w14:textId="77777777" w:rsidR="0042182C" w:rsidRPr="003D403E" w:rsidRDefault="0042182C" w:rsidP="0042182C">
      <w:pPr>
        <w:shd w:val="clear" w:color="auto" w:fill="FFFFFF"/>
        <w:spacing w:after="0" w:line="240" w:lineRule="auto"/>
        <w:outlineLvl w:val="3"/>
        <w:rPr>
          <w:rFonts w:ascii="Arial" w:eastAsia="Times New Roman" w:hAnsi="Arial" w:cs="Arial"/>
          <w:b/>
          <w:bCs/>
          <w:color w:val="0B0C0C"/>
          <w:kern w:val="0"/>
          <w:sz w:val="24"/>
          <w:szCs w:val="24"/>
          <w:lang w:eastAsia="en-GB"/>
          <w14:ligatures w14:val="none"/>
        </w:rPr>
      </w:pPr>
      <w:r w:rsidRPr="003D403E">
        <w:rPr>
          <w:rFonts w:ascii="Arial" w:eastAsia="Times New Roman" w:hAnsi="Arial" w:cs="Arial"/>
          <w:b/>
          <w:bCs/>
          <w:color w:val="0B0C0C"/>
          <w:kern w:val="0"/>
          <w:sz w:val="24"/>
          <w:szCs w:val="24"/>
          <w:lang w:eastAsia="en-GB"/>
          <w14:ligatures w14:val="none"/>
        </w:rPr>
        <w:t>Time allowed to implement all new display restrictions</w:t>
      </w:r>
    </w:p>
    <w:p w14:paraId="66BE3B63"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If and when new requirements are introduced, retailers will need time to update their shops to comply with the necessary changes.</w:t>
      </w:r>
    </w:p>
    <w:p w14:paraId="2AF935BC"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There should be a long enough notice period before new requirements come into force. This period would start from when the details of the new requirements are made clear. We have not yet decided what is the best way to share those details, but it could be, for example, in a government response to this consultation or when regulations are presented to the relevant national Parliament.</w:t>
      </w:r>
    </w:p>
    <w:p w14:paraId="358F2EEF"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We propose that a minimum notice period of 6 months would be enough. This would mean the display of products in scope would need to comply with any new requirements by the end of a 6-month implementation period. However, a longer or shorter notice period may be needed, and we welcome views on this.</w:t>
      </w:r>
    </w:p>
    <w:p w14:paraId="51086529"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 you agree with our proposal that there should be a minimum of 6 months’ notice (from when the detail if any new requirements is clear)?</w:t>
      </w:r>
    </w:p>
    <w:p w14:paraId="4A1DA3AB" w14:textId="77777777" w:rsidR="0042182C" w:rsidRPr="00BB1540" w:rsidRDefault="0042182C" w:rsidP="002D628F">
      <w:pPr>
        <w:numPr>
          <w:ilvl w:val="0"/>
          <w:numId w:val="111"/>
        </w:numPr>
        <w:shd w:val="clear" w:color="auto" w:fill="FFFFFF"/>
        <w:spacing w:after="150" w:line="240" w:lineRule="auto"/>
        <w:ind w:left="1020"/>
        <w:rPr>
          <w:rFonts w:ascii="Arial" w:eastAsia="Times New Roman" w:hAnsi="Arial" w:cs="Arial"/>
          <w:color w:val="0B0C0C"/>
          <w:kern w:val="0"/>
          <w:sz w:val="24"/>
          <w:szCs w:val="24"/>
          <w:highlight w:val="yellow"/>
          <w:lang w:eastAsia="en-GB"/>
          <w14:ligatures w14:val="none"/>
        </w:rPr>
      </w:pPr>
      <w:r w:rsidRPr="00BB1540">
        <w:rPr>
          <w:rFonts w:ascii="Arial" w:eastAsia="Times New Roman" w:hAnsi="Arial" w:cs="Arial"/>
          <w:color w:val="0B0C0C"/>
          <w:kern w:val="0"/>
          <w:sz w:val="24"/>
          <w:szCs w:val="24"/>
          <w:highlight w:val="yellow"/>
          <w:lang w:eastAsia="en-GB"/>
          <w14:ligatures w14:val="none"/>
        </w:rPr>
        <w:lastRenderedPageBreak/>
        <w:t>Agree</w:t>
      </w:r>
    </w:p>
    <w:p w14:paraId="6E1CC5CA" w14:textId="77777777" w:rsidR="0042182C" w:rsidRPr="003D403E" w:rsidRDefault="0042182C" w:rsidP="002D628F">
      <w:pPr>
        <w:numPr>
          <w:ilvl w:val="0"/>
          <w:numId w:val="11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Neither agree nor disagree</w:t>
      </w:r>
    </w:p>
    <w:p w14:paraId="60DCBB16" w14:textId="77777777" w:rsidR="0042182C" w:rsidRPr="003D403E" w:rsidRDefault="0042182C" w:rsidP="002D628F">
      <w:pPr>
        <w:numPr>
          <w:ilvl w:val="0"/>
          <w:numId w:val="11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Disagree</w:t>
      </w:r>
    </w:p>
    <w:p w14:paraId="0F0219A1" w14:textId="77777777" w:rsidR="0042182C" w:rsidRPr="003D403E" w:rsidRDefault="0042182C" w:rsidP="002D628F">
      <w:pPr>
        <w:numPr>
          <w:ilvl w:val="0"/>
          <w:numId w:val="111"/>
        </w:numPr>
        <w:shd w:val="clear" w:color="auto" w:fill="FFFFFF"/>
        <w:spacing w:after="150" w:line="240" w:lineRule="auto"/>
        <w:ind w:left="1020"/>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Don’t know</w:t>
      </w:r>
    </w:p>
    <w:p w14:paraId="5E9DF8C6" w14:textId="77777777" w:rsidR="0042182C" w:rsidRPr="003D403E" w:rsidRDefault="0042182C" w:rsidP="0042182C">
      <w:pPr>
        <w:shd w:val="clear" w:color="auto" w:fill="FFFFFF"/>
        <w:spacing w:after="300" w:line="240" w:lineRule="auto"/>
        <w:rPr>
          <w:rFonts w:ascii="Arial" w:eastAsia="Times New Roman" w:hAnsi="Arial" w:cs="Arial"/>
          <w:color w:val="0B0C0C"/>
          <w:kern w:val="0"/>
          <w:sz w:val="24"/>
          <w:szCs w:val="24"/>
          <w:lang w:eastAsia="en-GB"/>
          <w14:ligatures w14:val="none"/>
        </w:rPr>
      </w:pPr>
      <w:r w:rsidRPr="003D403E">
        <w:rPr>
          <w:rFonts w:ascii="Arial" w:eastAsia="Times New Roman" w:hAnsi="Arial" w:cs="Arial"/>
          <w:color w:val="0B0C0C"/>
          <w:kern w:val="0"/>
          <w:sz w:val="24"/>
          <w:szCs w:val="24"/>
          <w:lang w:eastAsia="en-GB"/>
          <w14:ligatures w14:val="none"/>
        </w:rPr>
        <w:t>Please explain your answer. This could include, for example, sharing comments on whether the proposed implementation period should be shorter or longer, or on implications that the proposed implementation period could have for manufacturers, retailers or other groups. Please reference any evidence that you have taken into account to support your response. (Optional, maximum 600 words. Please do not include any personal information in your response.)</w:t>
      </w:r>
    </w:p>
    <w:p w14:paraId="6D5DA21D" w14:textId="77777777" w:rsidR="0042182C" w:rsidRDefault="0042182C" w:rsidP="0042182C"/>
    <w:p w14:paraId="1639F4B1" w14:textId="77777777" w:rsidR="004407D6" w:rsidRPr="004407D6" w:rsidRDefault="004407D6" w:rsidP="001300DF">
      <w:pPr>
        <w:spacing w:after="0" w:line="240" w:lineRule="auto"/>
        <w:rPr>
          <w:b/>
          <w:bCs/>
          <w:u w:val="single"/>
        </w:rPr>
      </w:pPr>
    </w:p>
    <w:sectPr w:rsidR="004407D6" w:rsidRPr="004407D6">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F31BB" w14:textId="77777777" w:rsidR="00B65F69" w:rsidRDefault="00B65F69" w:rsidP="004407D6">
      <w:pPr>
        <w:spacing w:after="0" w:line="240" w:lineRule="auto"/>
      </w:pPr>
      <w:r>
        <w:separator/>
      </w:r>
    </w:p>
  </w:endnote>
  <w:endnote w:type="continuationSeparator" w:id="0">
    <w:p w14:paraId="23788063" w14:textId="77777777" w:rsidR="00B65F69" w:rsidRDefault="00B65F69" w:rsidP="00440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B8BC3" w14:textId="2B822F44" w:rsidR="00E73C44" w:rsidRDefault="00E73C44">
    <w:pPr>
      <w:pStyle w:val="Footer"/>
    </w:pPr>
    <w:r>
      <w:fldChar w:fldCharType="begin"/>
    </w:r>
    <w:r>
      <w:instrText xml:space="preserve"> DATE \@ "dd/MM/yyyy" </w:instrText>
    </w:r>
    <w:r>
      <w:fldChar w:fldCharType="separate"/>
    </w:r>
    <w:r w:rsidR="00451820">
      <w:rPr>
        <w:noProof/>
      </w:rPr>
      <w:t>15/09/2026</w:t>
    </w:r>
    <w:r>
      <w:fldChar w:fldCharType="end"/>
    </w:r>
    <w:r>
      <w:tab/>
    </w:r>
    <w:r>
      <w:tab/>
    </w:r>
    <w:r>
      <w:rPr>
        <w:color w:val="7F7F7F" w:themeColor="background1" w:themeShade="7F"/>
        <w:spacing w:val="60"/>
      </w:rPr>
      <w:t>Page</w:t>
    </w:r>
    <w:r>
      <w:t xml:space="preserve"> | </w:t>
    </w:r>
    <w:r>
      <w:fldChar w:fldCharType="begin"/>
    </w:r>
    <w:r>
      <w:instrText>PAGE   \* MERGEFORMAT</w:instrText>
    </w:r>
    <w:r>
      <w:fldChar w:fldCharType="separate"/>
    </w:r>
    <w:r>
      <w:rPr>
        <w:b/>
        <w:bCs/>
      </w:rPr>
      <w:t>1</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372CB" w14:textId="77777777" w:rsidR="00B65F69" w:rsidRDefault="00B65F69" w:rsidP="004407D6">
      <w:pPr>
        <w:spacing w:after="0" w:line="240" w:lineRule="auto"/>
      </w:pPr>
      <w:r>
        <w:separator/>
      </w:r>
    </w:p>
  </w:footnote>
  <w:footnote w:type="continuationSeparator" w:id="0">
    <w:p w14:paraId="211B372A" w14:textId="77777777" w:rsidR="00B65F69" w:rsidRDefault="00B65F69" w:rsidP="004407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705C3" w14:textId="3C274115" w:rsidR="004407D6" w:rsidRDefault="004407D6" w:rsidP="004407D6">
    <w:pPr>
      <w:pStyle w:val="Header"/>
      <w:jc w:val="center"/>
    </w:pPr>
    <w:r>
      <w:rPr>
        <w:noProof/>
      </w:rPr>
      <w:drawing>
        <wp:inline distT="0" distB="0" distL="0" distR="0" wp14:anchorId="6E70BB1C" wp14:editId="4437FE7F">
          <wp:extent cx="4077335" cy="476531"/>
          <wp:effectExtent l="0" t="0" r="0" b="0"/>
          <wp:docPr id="1063535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13849" cy="480799"/>
                  </a:xfrm>
                  <a:prstGeom prst="rect">
                    <a:avLst/>
                  </a:prstGeom>
                  <a:noFill/>
                </pic:spPr>
              </pic:pic>
            </a:graphicData>
          </a:graphic>
        </wp:inline>
      </w:drawing>
    </w:r>
  </w:p>
  <w:p w14:paraId="5BE599E2" w14:textId="77777777" w:rsidR="004407D6" w:rsidRDefault="004407D6" w:rsidP="004407D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1955"/>
    <w:multiLevelType w:val="multilevel"/>
    <w:tmpl w:val="263C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C34EDC"/>
    <w:multiLevelType w:val="multilevel"/>
    <w:tmpl w:val="0C36E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5363A6"/>
    <w:multiLevelType w:val="multilevel"/>
    <w:tmpl w:val="41606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842413"/>
    <w:multiLevelType w:val="multilevel"/>
    <w:tmpl w:val="4770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6E49B1"/>
    <w:multiLevelType w:val="multilevel"/>
    <w:tmpl w:val="AC8E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CE2FBF"/>
    <w:multiLevelType w:val="multilevel"/>
    <w:tmpl w:val="CC7E9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8F7213"/>
    <w:multiLevelType w:val="multilevel"/>
    <w:tmpl w:val="26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ED0001"/>
    <w:multiLevelType w:val="multilevel"/>
    <w:tmpl w:val="9324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593ACE"/>
    <w:multiLevelType w:val="multilevel"/>
    <w:tmpl w:val="700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F56E1A"/>
    <w:multiLevelType w:val="multilevel"/>
    <w:tmpl w:val="6BD0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8722B01"/>
    <w:multiLevelType w:val="multilevel"/>
    <w:tmpl w:val="EFCE6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2A0973"/>
    <w:multiLevelType w:val="multilevel"/>
    <w:tmpl w:val="4D926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C45740A"/>
    <w:multiLevelType w:val="multilevel"/>
    <w:tmpl w:val="F7FC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C670CEF"/>
    <w:multiLevelType w:val="multilevel"/>
    <w:tmpl w:val="A736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D343BE4"/>
    <w:multiLevelType w:val="multilevel"/>
    <w:tmpl w:val="BE380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D8601EC"/>
    <w:multiLevelType w:val="multilevel"/>
    <w:tmpl w:val="C056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FD226A1"/>
    <w:multiLevelType w:val="multilevel"/>
    <w:tmpl w:val="304C1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1286F0A"/>
    <w:multiLevelType w:val="multilevel"/>
    <w:tmpl w:val="5552A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26900D1"/>
    <w:multiLevelType w:val="multilevel"/>
    <w:tmpl w:val="11B4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3154DD4"/>
    <w:multiLevelType w:val="multilevel"/>
    <w:tmpl w:val="15C8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3276DE6"/>
    <w:multiLevelType w:val="multilevel"/>
    <w:tmpl w:val="B290A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3EF788A"/>
    <w:multiLevelType w:val="multilevel"/>
    <w:tmpl w:val="332A4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4E24E7C"/>
    <w:multiLevelType w:val="multilevel"/>
    <w:tmpl w:val="6130D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6591645"/>
    <w:multiLevelType w:val="multilevel"/>
    <w:tmpl w:val="F8B4C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6E46406"/>
    <w:multiLevelType w:val="multilevel"/>
    <w:tmpl w:val="10EA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71D6212"/>
    <w:multiLevelType w:val="multilevel"/>
    <w:tmpl w:val="3476E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7327F95"/>
    <w:multiLevelType w:val="multilevel"/>
    <w:tmpl w:val="AD10B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AF3033B"/>
    <w:multiLevelType w:val="multilevel"/>
    <w:tmpl w:val="2702B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B3907E7"/>
    <w:multiLevelType w:val="multilevel"/>
    <w:tmpl w:val="A78E8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C3D09DA"/>
    <w:multiLevelType w:val="multilevel"/>
    <w:tmpl w:val="22F0D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D353801"/>
    <w:multiLevelType w:val="multilevel"/>
    <w:tmpl w:val="591C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EBA00A3"/>
    <w:multiLevelType w:val="multilevel"/>
    <w:tmpl w:val="2B14E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0F05D9D"/>
    <w:multiLevelType w:val="multilevel"/>
    <w:tmpl w:val="3CE48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2C92F71"/>
    <w:multiLevelType w:val="multilevel"/>
    <w:tmpl w:val="6C742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3984555"/>
    <w:multiLevelType w:val="multilevel"/>
    <w:tmpl w:val="32B4A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51134A6"/>
    <w:multiLevelType w:val="multilevel"/>
    <w:tmpl w:val="0B5E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51E1DE6"/>
    <w:multiLevelType w:val="multilevel"/>
    <w:tmpl w:val="791A5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74E05C3"/>
    <w:multiLevelType w:val="multilevel"/>
    <w:tmpl w:val="72024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757772B"/>
    <w:multiLevelType w:val="multilevel"/>
    <w:tmpl w:val="1DE0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98B65EA"/>
    <w:multiLevelType w:val="multilevel"/>
    <w:tmpl w:val="357A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9972F44"/>
    <w:multiLevelType w:val="multilevel"/>
    <w:tmpl w:val="DA9E8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9D47293"/>
    <w:multiLevelType w:val="multilevel"/>
    <w:tmpl w:val="80AA7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ABC1E7E"/>
    <w:multiLevelType w:val="multilevel"/>
    <w:tmpl w:val="0EE00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B161E81"/>
    <w:multiLevelType w:val="multilevel"/>
    <w:tmpl w:val="E214C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E2613E0"/>
    <w:multiLevelType w:val="multilevel"/>
    <w:tmpl w:val="42784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E4373B5"/>
    <w:multiLevelType w:val="multilevel"/>
    <w:tmpl w:val="5156D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078369B"/>
    <w:multiLevelType w:val="multilevel"/>
    <w:tmpl w:val="45400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07F43E5"/>
    <w:multiLevelType w:val="multilevel"/>
    <w:tmpl w:val="F51CE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0B54A30"/>
    <w:multiLevelType w:val="multilevel"/>
    <w:tmpl w:val="9C3E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19721A8"/>
    <w:multiLevelType w:val="multilevel"/>
    <w:tmpl w:val="DA92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31F5A9F"/>
    <w:multiLevelType w:val="multilevel"/>
    <w:tmpl w:val="BD948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5EF458B"/>
    <w:multiLevelType w:val="multilevel"/>
    <w:tmpl w:val="744E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6A92B1A"/>
    <w:multiLevelType w:val="multilevel"/>
    <w:tmpl w:val="A524F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71018F0"/>
    <w:multiLevelType w:val="multilevel"/>
    <w:tmpl w:val="E4706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73B1D2F"/>
    <w:multiLevelType w:val="multilevel"/>
    <w:tmpl w:val="99E20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A51706D"/>
    <w:multiLevelType w:val="multilevel"/>
    <w:tmpl w:val="BF4E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A797B9B"/>
    <w:multiLevelType w:val="multilevel"/>
    <w:tmpl w:val="98FC8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AB57089"/>
    <w:multiLevelType w:val="multilevel"/>
    <w:tmpl w:val="E9D08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BAE3956"/>
    <w:multiLevelType w:val="multilevel"/>
    <w:tmpl w:val="A55E8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BB55056"/>
    <w:multiLevelType w:val="multilevel"/>
    <w:tmpl w:val="77987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CB23919"/>
    <w:multiLevelType w:val="multilevel"/>
    <w:tmpl w:val="67B4C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D331F52"/>
    <w:multiLevelType w:val="multilevel"/>
    <w:tmpl w:val="64407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FAF688F"/>
    <w:multiLevelType w:val="multilevel"/>
    <w:tmpl w:val="2D5EC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0C15BC8"/>
    <w:multiLevelType w:val="multilevel"/>
    <w:tmpl w:val="C450A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0E5658E"/>
    <w:multiLevelType w:val="multilevel"/>
    <w:tmpl w:val="74623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23F3466"/>
    <w:multiLevelType w:val="multilevel"/>
    <w:tmpl w:val="DEBC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2562517"/>
    <w:multiLevelType w:val="multilevel"/>
    <w:tmpl w:val="2F786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40D5DF2"/>
    <w:multiLevelType w:val="multilevel"/>
    <w:tmpl w:val="BE80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4B50675"/>
    <w:multiLevelType w:val="multilevel"/>
    <w:tmpl w:val="D2BE6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4C50C62"/>
    <w:multiLevelType w:val="multilevel"/>
    <w:tmpl w:val="8B4EA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73A38E1"/>
    <w:multiLevelType w:val="multilevel"/>
    <w:tmpl w:val="BB66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73E5E27"/>
    <w:multiLevelType w:val="multilevel"/>
    <w:tmpl w:val="86B4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EF722BC"/>
    <w:multiLevelType w:val="multilevel"/>
    <w:tmpl w:val="87E25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F4262B8"/>
    <w:multiLevelType w:val="multilevel"/>
    <w:tmpl w:val="132A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3791208"/>
    <w:multiLevelType w:val="multilevel"/>
    <w:tmpl w:val="E03E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37B6841"/>
    <w:multiLevelType w:val="multilevel"/>
    <w:tmpl w:val="8820B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56976B6"/>
    <w:multiLevelType w:val="multilevel"/>
    <w:tmpl w:val="D0667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5B84A5B"/>
    <w:multiLevelType w:val="multilevel"/>
    <w:tmpl w:val="87B8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8340B39"/>
    <w:multiLevelType w:val="multilevel"/>
    <w:tmpl w:val="5C907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8840C84"/>
    <w:multiLevelType w:val="multilevel"/>
    <w:tmpl w:val="C63A2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9502AAE"/>
    <w:multiLevelType w:val="multilevel"/>
    <w:tmpl w:val="42541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9A25830"/>
    <w:multiLevelType w:val="multilevel"/>
    <w:tmpl w:val="F0FEB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A9A0C96"/>
    <w:multiLevelType w:val="multilevel"/>
    <w:tmpl w:val="EC4A8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BC54FF4"/>
    <w:multiLevelType w:val="multilevel"/>
    <w:tmpl w:val="08DC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D294994"/>
    <w:multiLevelType w:val="multilevel"/>
    <w:tmpl w:val="CD12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DD6208F"/>
    <w:multiLevelType w:val="multilevel"/>
    <w:tmpl w:val="9AD8D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DE97E00"/>
    <w:multiLevelType w:val="multilevel"/>
    <w:tmpl w:val="1408D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1BB08B9"/>
    <w:multiLevelType w:val="multilevel"/>
    <w:tmpl w:val="894A5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1F77F31"/>
    <w:multiLevelType w:val="multilevel"/>
    <w:tmpl w:val="816CA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2552EFF"/>
    <w:multiLevelType w:val="multilevel"/>
    <w:tmpl w:val="4BD0C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2D72294"/>
    <w:multiLevelType w:val="multilevel"/>
    <w:tmpl w:val="9A9CD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38A64AC"/>
    <w:multiLevelType w:val="multilevel"/>
    <w:tmpl w:val="C0EE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56A5B55"/>
    <w:multiLevelType w:val="multilevel"/>
    <w:tmpl w:val="4756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6370BF1"/>
    <w:multiLevelType w:val="multilevel"/>
    <w:tmpl w:val="8298A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92D3E69"/>
    <w:multiLevelType w:val="multilevel"/>
    <w:tmpl w:val="02945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96C1FDF"/>
    <w:multiLevelType w:val="multilevel"/>
    <w:tmpl w:val="B24A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9A23C1F"/>
    <w:multiLevelType w:val="multilevel"/>
    <w:tmpl w:val="5BDEC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9E36FB2"/>
    <w:multiLevelType w:val="multilevel"/>
    <w:tmpl w:val="C37E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A115B67"/>
    <w:multiLevelType w:val="multilevel"/>
    <w:tmpl w:val="8B4E9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A173A8E"/>
    <w:multiLevelType w:val="multilevel"/>
    <w:tmpl w:val="2AA6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B0A2EE1"/>
    <w:multiLevelType w:val="multilevel"/>
    <w:tmpl w:val="3F3A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C112571"/>
    <w:multiLevelType w:val="multilevel"/>
    <w:tmpl w:val="39D2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C595289"/>
    <w:multiLevelType w:val="multilevel"/>
    <w:tmpl w:val="46A8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E5F030F"/>
    <w:multiLevelType w:val="multilevel"/>
    <w:tmpl w:val="F9E45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F596E9A"/>
    <w:multiLevelType w:val="multilevel"/>
    <w:tmpl w:val="94C4C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17A21DB"/>
    <w:multiLevelType w:val="multilevel"/>
    <w:tmpl w:val="00F89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1F92405"/>
    <w:multiLevelType w:val="multilevel"/>
    <w:tmpl w:val="1A824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7553359B"/>
    <w:multiLevelType w:val="multilevel"/>
    <w:tmpl w:val="67FE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78897C37"/>
    <w:multiLevelType w:val="multilevel"/>
    <w:tmpl w:val="15CA4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78936A1F"/>
    <w:multiLevelType w:val="multilevel"/>
    <w:tmpl w:val="CD805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7F8B3AC7"/>
    <w:multiLevelType w:val="multilevel"/>
    <w:tmpl w:val="3DE4C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9612957">
    <w:abstractNumId w:val="89"/>
  </w:num>
  <w:num w:numId="2" w16cid:durableId="947470490">
    <w:abstractNumId w:val="8"/>
  </w:num>
  <w:num w:numId="3" w16cid:durableId="1678578438">
    <w:abstractNumId w:val="66"/>
  </w:num>
  <w:num w:numId="4" w16cid:durableId="270554847">
    <w:abstractNumId w:val="11"/>
  </w:num>
  <w:num w:numId="5" w16cid:durableId="1552423165">
    <w:abstractNumId w:val="1"/>
  </w:num>
  <w:num w:numId="6" w16cid:durableId="2074771036">
    <w:abstractNumId w:val="90"/>
  </w:num>
  <w:num w:numId="7" w16cid:durableId="1080785585">
    <w:abstractNumId w:val="98"/>
  </w:num>
  <w:num w:numId="8" w16cid:durableId="1921020275">
    <w:abstractNumId w:val="31"/>
  </w:num>
  <w:num w:numId="9" w16cid:durableId="1884512821">
    <w:abstractNumId w:val="28"/>
  </w:num>
  <w:num w:numId="10" w16cid:durableId="362943215">
    <w:abstractNumId w:val="79"/>
  </w:num>
  <w:num w:numId="11" w16cid:durableId="1844390363">
    <w:abstractNumId w:val="3"/>
  </w:num>
  <w:num w:numId="12" w16cid:durableId="757096900">
    <w:abstractNumId w:val="110"/>
  </w:num>
  <w:num w:numId="13" w16cid:durableId="482083872">
    <w:abstractNumId w:val="82"/>
  </w:num>
  <w:num w:numId="14" w16cid:durableId="1157109404">
    <w:abstractNumId w:val="109"/>
  </w:num>
  <w:num w:numId="15" w16cid:durableId="1580290190">
    <w:abstractNumId w:val="27"/>
  </w:num>
  <w:num w:numId="16" w16cid:durableId="386534072">
    <w:abstractNumId w:val="41"/>
  </w:num>
  <w:num w:numId="17" w16cid:durableId="269432483">
    <w:abstractNumId w:val="76"/>
  </w:num>
  <w:num w:numId="18" w16cid:durableId="670257408">
    <w:abstractNumId w:val="58"/>
  </w:num>
  <w:num w:numId="19" w16cid:durableId="855771148">
    <w:abstractNumId w:val="34"/>
  </w:num>
  <w:num w:numId="20" w16cid:durableId="649284930">
    <w:abstractNumId w:val="83"/>
  </w:num>
  <w:num w:numId="21" w16cid:durableId="163281460">
    <w:abstractNumId w:val="17"/>
  </w:num>
  <w:num w:numId="22" w16cid:durableId="1045056844">
    <w:abstractNumId w:val="108"/>
  </w:num>
  <w:num w:numId="23" w16cid:durableId="1460224758">
    <w:abstractNumId w:val="23"/>
  </w:num>
  <w:num w:numId="24" w16cid:durableId="1837308477">
    <w:abstractNumId w:val="30"/>
  </w:num>
  <w:num w:numId="25" w16cid:durableId="651562175">
    <w:abstractNumId w:val="80"/>
  </w:num>
  <w:num w:numId="26" w16cid:durableId="366491599">
    <w:abstractNumId w:val="57"/>
  </w:num>
  <w:num w:numId="27" w16cid:durableId="1153134103">
    <w:abstractNumId w:val="63"/>
  </w:num>
  <w:num w:numId="28" w16cid:durableId="155145859">
    <w:abstractNumId w:val="37"/>
  </w:num>
  <w:num w:numId="29" w16cid:durableId="132216736">
    <w:abstractNumId w:val="49"/>
  </w:num>
  <w:num w:numId="30" w16cid:durableId="1188443182">
    <w:abstractNumId w:val="19"/>
  </w:num>
  <w:num w:numId="31" w16cid:durableId="1353654213">
    <w:abstractNumId w:val="14"/>
  </w:num>
  <w:num w:numId="32" w16cid:durableId="1003706694">
    <w:abstractNumId w:val="12"/>
  </w:num>
  <w:num w:numId="33" w16cid:durableId="642083665">
    <w:abstractNumId w:val="21"/>
  </w:num>
  <w:num w:numId="34" w16cid:durableId="1919706107">
    <w:abstractNumId w:val="77"/>
  </w:num>
  <w:num w:numId="35" w16cid:durableId="1681540386">
    <w:abstractNumId w:val="73"/>
  </w:num>
  <w:num w:numId="36" w16cid:durableId="1216314392">
    <w:abstractNumId w:val="95"/>
  </w:num>
  <w:num w:numId="37" w16cid:durableId="284432673">
    <w:abstractNumId w:val="105"/>
  </w:num>
  <w:num w:numId="38" w16cid:durableId="1738161742">
    <w:abstractNumId w:val="56"/>
  </w:num>
  <w:num w:numId="39" w16cid:durableId="1619606001">
    <w:abstractNumId w:val="99"/>
  </w:num>
  <w:num w:numId="40" w16cid:durableId="1812595929">
    <w:abstractNumId w:val="15"/>
  </w:num>
  <w:num w:numId="41" w16cid:durableId="410782213">
    <w:abstractNumId w:val="51"/>
  </w:num>
  <w:num w:numId="42" w16cid:durableId="595208682">
    <w:abstractNumId w:val="16"/>
  </w:num>
  <w:num w:numId="43" w16cid:durableId="1461069170">
    <w:abstractNumId w:val="44"/>
  </w:num>
  <w:num w:numId="44" w16cid:durableId="228687022">
    <w:abstractNumId w:val="69"/>
  </w:num>
  <w:num w:numId="45" w16cid:durableId="1136802835">
    <w:abstractNumId w:val="4"/>
  </w:num>
  <w:num w:numId="46" w16cid:durableId="1580598215">
    <w:abstractNumId w:val="85"/>
  </w:num>
  <w:num w:numId="47" w16cid:durableId="1066685246">
    <w:abstractNumId w:val="42"/>
  </w:num>
  <w:num w:numId="48" w16cid:durableId="876161552">
    <w:abstractNumId w:val="68"/>
  </w:num>
  <w:num w:numId="49" w16cid:durableId="1812747493">
    <w:abstractNumId w:val="97"/>
  </w:num>
  <w:num w:numId="50" w16cid:durableId="190460511">
    <w:abstractNumId w:val="40"/>
  </w:num>
  <w:num w:numId="51" w16cid:durableId="617680220">
    <w:abstractNumId w:val="29"/>
  </w:num>
  <w:num w:numId="52" w16cid:durableId="2029792086">
    <w:abstractNumId w:val="35"/>
  </w:num>
  <w:num w:numId="53" w16cid:durableId="1603606765">
    <w:abstractNumId w:val="71"/>
  </w:num>
  <w:num w:numId="54" w16cid:durableId="1719429595">
    <w:abstractNumId w:val="87"/>
  </w:num>
  <w:num w:numId="55" w16cid:durableId="2056848770">
    <w:abstractNumId w:val="61"/>
  </w:num>
  <w:num w:numId="56" w16cid:durableId="778258417">
    <w:abstractNumId w:val="103"/>
  </w:num>
  <w:num w:numId="57" w16cid:durableId="1981614068">
    <w:abstractNumId w:val="53"/>
  </w:num>
  <w:num w:numId="58" w16cid:durableId="200898819">
    <w:abstractNumId w:val="67"/>
  </w:num>
  <w:num w:numId="59" w16cid:durableId="850729345">
    <w:abstractNumId w:val="52"/>
  </w:num>
  <w:num w:numId="60" w16cid:durableId="916330623">
    <w:abstractNumId w:val="46"/>
  </w:num>
  <w:num w:numId="61" w16cid:durableId="297609657">
    <w:abstractNumId w:val="0"/>
  </w:num>
  <w:num w:numId="62" w16cid:durableId="127822395">
    <w:abstractNumId w:val="84"/>
  </w:num>
  <w:num w:numId="63" w16cid:durableId="1241134455">
    <w:abstractNumId w:val="26"/>
  </w:num>
  <w:num w:numId="64" w16cid:durableId="710879584">
    <w:abstractNumId w:val="70"/>
  </w:num>
  <w:num w:numId="65" w16cid:durableId="1288315500">
    <w:abstractNumId w:val="5"/>
  </w:num>
  <w:num w:numId="66" w16cid:durableId="3676575">
    <w:abstractNumId w:val="59"/>
  </w:num>
  <w:num w:numId="67" w16cid:durableId="2020697606">
    <w:abstractNumId w:val="47"/>
  </w:num>
  <w:num w:numId="68" w16cid:durableId="799764610">
    <w:abstractNumId w:val="65"/>
  </w:num>
  <w:num w:numId="69" w16cid:durableId="1299385118">
    <w:abstractNumId w:val="94"/>
  </w:num>
  <w:num w:numId="70" w16cid:durableId="659504375">
    <w:abstractNumId w:val="62"/>
  </w:num>
  <w:num w:numId="71" w16cid:durableId="719212865">
    <w:abstractNumId w:val="20"/>
  </w:num>
  <w:num w:numId="72" w16cid:durableId="445587017">
    <w:abstractNumId w:val="92"/>
  </w:num>
  <w:num w:numId="73" w16cid:durableId="1010794381">
    <w:abstractNumId w:val="25"/>
  </w:num>
  <w:num w:numId="74" w16cid:durableId="580913758">
    <w:abstractNumId w:val="39"/>
  </w:num>
  <w:num w:numId="75" w16cid:durableId="410348967">
    <w:abstractNumId w:val="100"/>
  </w:num>
  <w:num w:numId="76" w16cid:durableId="208492978">
    <w:abstractNumId w:val="102"/>
  </w:num>
  <w:num w:numId="77" w16cid:durableId="420760807">
    <w:abstractNumId w:val="60"/>
  </w:num>
  <w:num w:numId="78" w16cid:durableId="1118765128">
    <w:abstractNumId w:val="10"/>
  </w:num>
  <w:num w:numId="79" w16cid:durableId="962080655">
    <w:abstractNumId w:val="7"/>
  </w:num>
  <w:num w:numId="80" w16cid:durableId="2020111054">
    <w:abstractNumId w:val="48"/>
  </w:num>
  <w:num w:numId="81" w16cid:durableId="2121796069">
    <w:abstractNumId w:val="33"/>
  </w:num>
  <w:num w:numId="82" w16cid:durableId="30419470">
    <w:abstractNumId w:val="78"/>
  </w:num>
  <w:num w:numId="83" w16cid:durableId="61681569">
    <w:abstractNumId w:val="6"/>
  </w:num>
  <w:num w:numId="84" w16cid:durableId="1010526408">
    <w:abstractNumId w:val="86"/>
  </w:num>
  <w:num w:numId="85" w16cid:durableId="1579751609">
    <w:abstractNumId w:val="18"/>
  </w:num>
  <w:num w:numId="86" w16cid:durableId="328098790">
    <w:abstractNumId w:val="43"/>
  </w:num>
  <w:num w:numId="87" w16cid:durableId="707413209">
    <w:abstractNumId w:val="50"/>
  </w:num>
  <w:num w:numId="88" w16cid:durableId="684091065">
    <w:abstractNumId w:val="96"/>
  </w:num>
  <w:num w:numId="89" w16cid:durableId="1342468539">
    <w:abstractNumId w:val="38"/>
  </w:num>
  <w:num w:numId="90" w16cid:durableId="591742345">
    <w:abstractNumId w:val="107"/>
  </w:num>
  <w:num w:numId="91" w16cid:durableId="1216237915">
    <w:abstractNumId w:val="75"/>
  </w:num>
  <w:num w:numId="92" w16cid:durableId="1642227016">
    <w:abstractNumId w:val="88"/>
  </w:num>
  <w:num w:numId="93" w16cid:durableId="221209702">
    <w:abstractNumId w:val="54"/>
  </w:num>
  <w:num w:numId="94" w16cid:durableId="924995180">
    <w:abstractNumId w:val="101"/>
  </w:num>
  <w:num w:numId="95" w16cid:durableId="15081818">
    <w:abstractNumId w:val="55"/>
  </w:num>
  <w:num w:numId="96" w16cid:durableId="113863799">
    <w:abstractNumId w:val="64"/>
  </w:num>
  <w:num w:numId="97" w16cid:durableId="289895746">
    <w:abstractNumId w:val="104"/>
  </w:num>
  <w:num w:numId="98" w16cid:durableId="519583607">
    <w:abstractNumId w:val="45"/>
  </w:num>
  <w:num w:numId="99" w16cid:durableId="469133566">
    <w:abstractNumId w:val="22"/>
  </w:num>
  <w:num w:numId="100" w16cid:durableId="1553347781">
    <w:abstractNumId w:val="32"/>
  </w:num>
  <w:num w:numId="101" w16cid:durableId="208226365">
    <w:abstractNumId w:val="24"/>
  </w:num>
  <w:num w:numId="102" w16cid:durableId="1991134311">
    <w:abstractNumId w:val="13"/>
  </w:num>
  <w:num w:numId="103" w16cid:durableId="283773725">
    <w:abstractNumId w:val="72"/>
  </w:num>
  <w:num w:numId="104" w16cid:durableId="147938370">
    <w:abstractNumId w:val="2"/>
  </w:num>
  <w:num w:numId="105" w16cid:durableId="2046174166">
    <w:abstractNumId w:val="36"/>
  </w:num>
  <w:num w:numId="106" w16cid:durableId="93792296">
    <w:abstractNumId w:val="106"/>
  </w:num>
  <w:num w:numId="107" w16cid:durableId="1659073219">
    <w:abstractNumId w:val="74"/>
  </w:num>
  <w:num w:numId="108" w16cid:durableId="2058697773">
    <w:abstractNumId w:val="93"/>
  </w:num>
  <w:num w:numId="109" w16cid:durableId="1153645581">
    <w:abstractNumId w:val="81"/>
  </w:num>
  <w:num w:numId="110" w16cid:durableId="2053921336">
    <w:abstractNumId w:val="9"/>
  </w:num>
  <w:num w:numId="111" w16cid:durableId="58292866">
    <w:abstractNumId w:val="91"/>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7D6"/>
    <w:rsid w:val="00012BC6"/>
    <w:rsid w:val="00094FCA"/>
    <w:rsid w:val="000B77C3"/>
    <w:rsid w:val="001007D5"/>
    <w:rsid w:val="001300DF"/>
    <w:rsid w:val="00192149"/>
    <w:rsid w:val="00217999"/>
    <w:rsid w:val="00230E09"/>
    <w:rsid w:val="0026461B"/>
    <w:rsid w:val="002D628F"/>
    <w:rsid w:val="0032062F"/>
    <w:rsid w:val="003D6DA8"/>
    <w:rsid w:val="00404B13"/>
    <w:rsid w:val="0042182C"/>
    <w:rsid w:val="00426D22"/>
    <w:rsid w:val="004407D6"/>
    <w:rsid w:val="00451820"/>
    <w:rsid w:val="004E11C5"/>
    <w:rsid w:val="00541620"/>
    <w:rsid w:val="00646FE7"/>
    <w:rsid w:val="008375AC"/>
    <w:rsid w:val="008462F5"/>
    <w:rsid w:val="00871893"/>
    <w:rsid w:val="00980D12"/>
    <w:rsid w:val="00A06AE4"/>
    <w:rsid w:val="00A56BAF"/>
    <w:rsid w:val="00A93FCF"/>
    <w:rsid w:val="00B07A38"/>
    <w:rsid w:val="00B65F69"/>
    <w:rsid w:val="00C027E1"/>
    <w:rsid w:val="00C47E3C"/>
    <w:rsid w:val="00C9658D"/>
    <w:rsid w:val="00CE19D4"/>
    <w:rsid w:val="00CF44EA"/>
    <w:rsid w:val="00D6703A"/>
    <w:rsid w:val="00DE51CA"/>
    <w:rsid w:val="00E73C44"/>
    <w:rsid w:val="00EE0D70"/>
    <w:rsid w:val="00EF609E"/>
    <w:rsid w:val="00F0677E"/>
    <w:rsid w:val="00F944FD"/>
    <w:rsid w:val="00FA7F39"/>
    <w:rsid w:val="00FC0A57"/>
    <w:rsid w:val="00FE0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34A1D"/>
  <w15:chartTrackingRefBased/>
  <w15:docId w15:val="{C60D5700-C5CE-4058-8A44-549429D6B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07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407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407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407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4407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07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07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07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07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7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407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407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407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4407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07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07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07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07D6"/>
    <w:rPr>
      <w:rFonts w:eastAsiaTheme="majorEastAsia" w:cstheme="majorBidi"/>
      <w:color w:val="272727" w:themeColor="text1" w:themeTint="D8"/>
    </w:rPr>
  </w:style>
  <w:style w:type="paragraph" w:styleId="Title">
    <w:name w:val="Title"/>
    <w:basedOn w:val="Normal"/>
    <w:next w:val="Normal"/>
    <w:link w:val="TitleChar"/>
    <w:uiPriority w:val="10"/>
    <w:qFormat/>
    <w:rsid w:val="004407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07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07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07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07D6"/>
    <w:pPr>
      <w:spacing w:before="160"/>
      <w:jc w:val="center"/>
    </w:pPr>
    <w:rPr>
      <w:i/>
      <w:iCs/>
      <w:color w:val="404040" w:themeColor="text1" w:themeTint="BF"/>
    </w:rPr>
  </w:style>
  <w:style w:type="character" w:customStyle="1" w:styleId="QuoteChar">
    <w:name w:val="Quote Char"/>
    <w:basedOn w:val="DefaultParagraphFont"/>
    <w:link w:val="Quote"/>
    <w:uiPriority w:val="29"/>
    <w:rsid w:val="004407D6"/>
    <w:rPr>
      <w:i/>
      <w:iCs/>
      <w:color w:val="404040" w:themeColor="text1" w:themeTint="BF"/>
    </w:rPr>
  </w:style>
  <w:style w:type="paragraph" w:styleId="ListParagraph">
    <w:name w:val="List Paragraph"/>
    <w:basedOn w:val="Normal"/>
    <w:uiPriority w:val="34"/>
    <w:qFormat/>
    <w:rsid w:val="004407D6"/>
    <w:pPr>
      <w:ind w:left="720"/>
      <w:contextualSpacing/>
    </w:pPr>
  </w:style>
  <w:style w:type="character" w:styleId="IntenseEmphasis">
    <w:name w:val="Intense Emphasis"/>
    <w:basedOn w:val="DefaultParagraphFont"/>
    <w:uiPriority w:val="21"/>
    <w:qFormat/>
    <w:rsid w:val="004407D6"/>
    <w:rPr>
      <w:i/>
      <w:iCs/>
      <w:color w:val="0F4761" w:themeColor="accent1" w:themeShade="BF"/>
    </w:rPr>
  </w:style>
  <w:style w:type="paragraph" w:styleId="IntenseQuote">
    <w:name w:val="Intense Quote"/>
    <w:basedOn w:val="Normal"/>
    <w:next w:val="Normal"/>
    <w:link w:val="IntenseQuoteChar"/>
    <w:uiPriority w:val="30"/>
    <w:qFormat/>
    <w:rsid w:val="004407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07D6"/>
    <w:rPr>
      <w:i/>
      <w:iCs/>
      <w:color w:val="0F4761" w:themeColor="accent1" w:themeShade="BF"/>
    </w:rPr>
  </w:style>
  <w:style w:type="character" w:styleId="IntenseReference">
    <w:name w:val="Intense Reference"/>
    <w:basedOn w:val="DefaultParagraphFont"/>
    <w:uiPriority w:val="32"/>
    <w:qFormat/>
    <w:rsid w:val="004407D6"/>
    <w:rPr>
      <w:b/>
      <w:bCs/>
      <w:smallCaps/>
      <w:color w:val="0F4761" w:themeColor="accent1" w:themeShade="BF"/>
      <w:spacing w:val="5"/>
    </w:rPr>
  </w:style>
  <w:style w:type="paragraph" w:styleId="Header">
    <w:name w:val="header"/>
    <w:basedOn w:val="Normal"/>
    <w:link w:val="HeaderChar"/>
    <w:uiPriority w:val="99"/>
    <w:unhideWhenUsed/>
    <w:rsid w:val="004407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07D6"/>
  </w:style>
  <w:style w:type="paragraph" w:styleId="Footer">
    <w:name w:val="footer"/>
    <w:basedOn w:val="Normal"/>
    <w:link w:val="FooterChar"/>
    <w:uiPriority w:val="99"/>
    <w:unhideWhenUsed/>
    <w:rsid w:val="004407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07D6"/>
  </w:style>
  <w:style w:type="character" w:styleId="Hyperlink">
    <w:name w:val="Hyperlink"/>
    <w:basedOn w:val="DefaultParagraphFont"/>
    <w:uiPriority w:val="99"/>
    <w:unhideWhenUsed/>
    <w:rsid w:val="004407D6"/>
    <w:rPr>
      <w:color w:val="467886" w:themeColor="hyperlink"/>
      <w:u w:val="single"/>
    </w:rPr>
  </w:style>
  <w:style w:type="character" w:styleId="UnresolvedMention">
    <w:name w:val="Unresolved Mention"/>
    <w:basedOn w:val="DefaultParagraphFont"/>
    <w:uiPriority w:val="99"/>
    <w:semiHidden/>
    <w:unhideWhenUsed/>
    <w:rsid w:val="004407D6"/>
    <w:rPr>
      <w:color w:val="605E5C"/>
      <w:shd w:val="clear" w:color="auto" w:fill="E1DFDD"/>
    </w:rPr>
  </w:style>
  <w:style w:type="numbering" w:customStyle="1" w:styleId="NoList1">
    <w:name w:val="No List1"/>
    <w:next w:val="NoList"/>
    <w:uiPriority w:val="99"/>
    <w:semiHidden/>
    <w:unhideWhenUsed/>
    <w:rsid w:val="0042182C"/>
  </w:style>
  <w:style w:type="paragraph" w:customStyle="1" w:styleId="msonormal0">
    <w:name w:val="msonormal"/>
    <w:basedOn w:val="Normal"/>
    <w:rsid w:val="0042182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42182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eglisttextstandard">
    <w:name w:val="leglisttextstandard"/>
    <w:basedOn w:val="Normal"/>
    <w:rsid w:val="0042182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uk/JUICY-JAYS-Rolling-Papers-Mix-N-ROLL/dp/B0BLZP44GT/ref=sr_1_50?dib=eyJ2IjoiMSJ9.JuKfohpR9xysp17JG4x1IBCiX9zVE4fG0cowNThNEQuSMFTYloE5XDADAkpoN4JuwSTeXHYZRdQcFZhZ-U3g8a6e-fM7LBRk4SgCfz-PuNpqw1Chaa98viwtsQAPYcLcXTZ1HG6us3QH90RjOX0dMiS7VXZoEccuh1STkEXXvkI7iqb1v9iukR_xmYlZ3mcgc0l_84nypVTvUSHXdmuti4uAeSJphHWXraXK46l8XPLZ4S9aSb13nLSqMvvTfRy-CK5r6-br7R1YJ1eJpNCd0EZTtE07S71xKedUtT_Dg8Q.qGVTYAre9noKwtiH4cKwYamLnUmXqocUtQG6Jb2uC0c&amp;dib_tag=se&amp;keywords=rolling+paper&amp;qid=1785322034&amp;sr=8-50"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40</Pages>
  <Words>11276</Words>
  <Characters>61569</Characters>
  <Application>Microsoft Office Word</Application>
  <DocSecurity>0</DocSecurity>
  <Lines>1399</Lines>
  <Paragraphs>899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Merryfield</dc:creator>
  <cp:keywords/>
  <dc:description/>
  <cp:lastModifiedBy>Ryan Parker</cp:lastModifiedBy>
  <cp:revision>6</cp:revision>
  <dcterms:created xsi:type="dcterms:W3CDTF">2026-09-11T13:26:00Z</dcterms:created>
  <dcterms:modified xsi:type="dcterms:W3CDTF">2026-09-15T10:38:00Z</dcterms:modified>
</cp:coreProperties>
</file>