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53684" w14:textId="23630367" w:rsidR="00541663" w:rsidRPr="00605CFF" w:rsidRDefault="001E7007" w:rsidP="00605CFF">
      <w:pPr>
        <w:spacing w:after="100"/>
        <w:rPr>
          <w:sz w:val="24"/>
        </w:rPr>
      </w:pPr>
      <w:r>
        <w:rPr>
          <w:noProof/>
        </w:rPr>
        <w:drawing>
          <wp:inline distT="0" distB="0" distL="0" distR="0" wp14:anchorId="57BA57D5" wp14:editId="609EC78F">
            <wp:extent cx="1934328" cy="82486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TI_logo_Cubed_RGB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475" cy="851794"/>
                    </a:xfrm>
                    <a:prstGeom prst="rect">
                      <a:avLst/>
                    </a:prstGeom>
                  </pic:spPr>
                </pic:pic>
              </a:graphicData>
            </a:graphic>
          </wp:inline>
        </w:drawing>
      </w:r>
    </w:p>
    <w:p w14:paraId="0EF34112" w14:textId="77BA394E" w:rsidR="00605CFF" w:rsidRDefault="00605CFF" w:rsidP="00F74E20">
      <w:pPr>
        <w:spacing w:after="0"/>
        <w:ind w:left="142"/>
        <w:rPr>
          <w:rFonts w:ascii="Neo Sans Std" w:hAnsi="Neo Sans Std" w:cs="Arial"/>
          <w:sz w:val="28"/>
        </w:rPr>
      </w:pPr>
      <w:r w:rsidRPr="00605CFF">
        <w:rPr>
          <w:rFonts w:ascii="Neo Sans Std" w:hAnsi="Neo Sans Std" w:cs="Arial"/>
          <w:sz w:val="28"/>
        </w:rPr>
        <w:t xml:space="preserve">CPCF Stage </w:t>
      </w:r>
      <w:r w:rsidR="004B42D1">
        <w:rPr>
          <w:rFonts w:ascii="Neo Sans Std" w:hAnsi="Neo Sans Std" w:cs="Arial"/>
          <w:sz w:val="28"/>
        </w:rPr>
        <w:t>2</w:t>
      </w:r>
      <w:r w:rsidRPr="00605CFF">
        <w:rPr>
          <w:rFonts w:ascii="Neo Sans Std" w:hAnsi="Neo Sans Std" w:cs="Arial"/>
          <w:sz w:val="28"/>
        </w:rPr>
        <w:t xml:space="preserve"> </w:t>
      </w:r>
      <w:r w:rsidR="004B42D1">
        <w:rPr>
          <w:rFonts w:ascii="Neo Sans Std" w:hAnsi="Neo Sans Std" w:cs="Arial"/>
          <w:sz w:val="28"/>
        </w:rPr>
        <w:t>Professional Interview</w:t>
      </w:r>
      <w:r w:rsidRPr="00605CFF">
        <w:rPr>
          <w:rFonts w:ascii="Neo Sans Std" w:hAnsi="Neo Sans Std" w:cs="Arial"/>
          <w:sz w:val="28"/>
        </w:rPr>
        <w:t xml:space="preserve"> guidance</w:t>
      </w:r>
      <w:r>
        <w:rPr>
          <w:rFonts w:ascii="Neo Sans Std" w:hAnsi="Neo Sans Std" w:cs="Arial"/>
          <w:sz w:val="28"/>
        </w:rPr>
        <w:t xml:space="preserve"> for </w:t>
      </w:r>
      <w:r w:rsidR="00E96DDE">
        <w:rPr>
          <w:rFonts w:ascii="Neo Sans Std" w:hAnsi="Neo Sans Std" w:cs="Arial"/>
          <w:sz w:val="28"/>
        </w:rPr>
        <w:t>candidates</w:t>
      </w:r>
    </w:p>
    <w:p w14:paraId="384EB7FC" w14:textId="295CF29D" w:rsidR="00605CFF" w:rsidRDefault="00F80143" w:rsidP="00F74E20">
      <w:pPr>
        <w:spacing w:after="0"/>
        <w:rPr>
          <w:rFonts w:ascii="Neo Sans Std" w:hAnsi="Neo Sans Std" w:cs="Arial"/>
        </w:rPr>
      </w:pPr>
      <w:r>
        <w:pict w14:anchorId="613E2D4E">
          <v:rect id="_x0000_i1025" style="width:475.95pt;height:1.45pt" o:hrpct="990" o:hralign="right" o:hrstd="t" o:hrnoshade="t" o:hr="t" fillcolor="#a5027d" stroked="f"/>
        </w:pict>
      </w:r>
    </w:p>
    <w:p w14:paraId="06FC2BC1" w14:textId="3715D51F" w:rsidR="00605CFF" w:rsidRDefault="00605CFF" w:rsidP="00F74E20">
      <w:pPr>
        <w:spacing w:after="100"/>
        <w:ind w:left="154"/>
        <w:rPr>
          <w:rFonts w:ascii="Neo Sans Std" w:hAnsi="Neo Sans Std" w:cs="Arial"/>
        </w:rPr>
      </w:pPr>
    </w:p>
    <w:p w14:paraId="765C0C93" w14:textId="36BFCD22" w:rsidR="003F1D81" w:rsidRPr="003F1D81" w:rsidRDefault="00C13E15" w:rsidP="003F1D81">
      <w:pPr>
        <w:shd w:val="clear" w:color="auto" w:fill="C1D843"/>
        <w:tabs>
          <w:tab w:val="left" w:pos="1134"/>
        </w:tabs>
        <w:spacing w:after="100"/>
        <w:ind w:left="1134" w:right="283" w:hanging="980"/>
        <w:rPr>
          <w:rFonts w:ascii="Neo Sans Std" w:hAnsi="Neo Sans Std" w:cs="Arial"/>
          <w:color w:val="FFFFFF" w:themeColor="background1"/>
          <w:sz w:val="12"/>
        </w:rPr>
      </w:pPr>
      <w:r>
        <w:rPr>
          <w:rFonts w:ascii="Neo Sans Std" w:hAnsi="Neo Sans Std" w:cs="Arial"/>
          <w:color w:val="FFFFFF" w:themeColor="background1"/>
        </w:rPr>
        <w:tab/>
      </w:r>
    </w:p>
    <w:p w14:paraId="5CE4DF4C" w14:textId="6D8119BE" w:rsidR="00C13E15" w:rsidRPr="00B86A4B" w:rsidRDefault="003F1D81" w:rsidP="003F1D81">
      <w:pPr>
        <w:shd w:val="clear" w:color="auto" w:fill="C1D843"/>
        <w:tabs>
          <w:tab w:val="left" w:pos="1134"/>
        </w:tabs>
        <w:spacing w:after="100"/>
        <w:ind w:left="1134" w:right="283" w:hanging="980"/>
        <w:rPr>
          <w:rFonts w:ascii="Arial" w:hAnsi="Arial" w:cs="Arial"/>
        </w:rPr>
      </w:pPr>
      <w:r>
        <w:rPr>
          <w:rFonts w:ascii="Neo Sans Std" w:hAnsi="Neo Sans Std" w:cs="Arial"/>
          <w:noProof/>
          <w:color w:val="FFFFFF" w:themeColor="background1"/>
        </w:rPr>
        <mc:AlternateContent>
          <mc:Choice Requires="wps">
            <w:drawing>
              <wp:anchor distT="0" distB="0" distL="114300" distR="114300" simplePos="0" relativeHeight="251658240" behindDoc="0" locked="0" layoutInCell="1" allowOverlap="1" wp14:anchorId="04244FE1" wp14:editId="47A7F3E3">
                <wp:simplePos x="0" y="0"/>
                <wp:positionH relativeFrom="column">
                  <wp:posOffset>245745</wp:posOffset>
                </wp:positionH>
                <wp:positionV relativeFrom="paragraph">
                  <wp:posOffset>114935</wp:posOffset>
                </wp:positionV>
                <wp:extent cx="238125" cy="342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8125" cy="342900"/>
                        </a:xfrm>
                        <a:prstGeom prst="rect">
                          <a:avLst/>
                        </a:prstGeom>
                        <a:solidFill>
                          <a:srgbClr val="A5027D"/>
                        </a:solidFill>
                        <a:ln w="6350">
                          <a:solidFill>
                            <a:srgbClr val="A5027D"/>
                          </a:solidFill>
                        </a:ln>
                      </wps:spPr>
                      <wps:txbx>
                        <w:txbxContent>
                          <w:p w14:paraId="31103CBC" w14:textId="5DB83ECC" w:rsidR="00DA240C" w:rsidRPr="00C13E15" w:rsidRDefault="00DA240C">
                            <w:pPr>
                              <w:rPr>
                                <w:rFonts w:ascii="Bodoni MT Black" w:hAnsi="Bodoni MT Black"/>
                                <w:color w:val="FFFFFF" w:themeColor="background1"/>
                                <w:sz w:val="26"/>
                              </w:rPr>
                            </w:pPr>
                            <w:proofErr w:type="spellStart"/>
                            <w:r w:rsidRPr="00C13E15">
                              <w:rPr>
                                <w:rFonts w:ascii="Bodoni MT Black" w:hAnsi="Bodoni MT Black"/>
                                <w:color w:val="FFFFFF" w:themeColor="background1"/>
                                <w:sz w:val="26"/>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44FE1" id="_x0000_t202" coordsize="21600,21600" o:spt="202" path="m,l,21600r21600,l21600,xe">
                <v:stroke joinstyle="miter"/>
                <v:path gradientshapeok="t" o:connecttype="rect"/>
              </v:shapetype>
              <v:shape id="Text Box 2" o:spid="_x0000_s1026" type="#_x0000_t202" style="position:absolute;left:0;text-align:left;margin-left:19.35pt;margin-top:9.05pt;width:18.75pt;height: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leSQIAAKIEAAAOAAAAZHJzL2Uyb0RvYy54bWysVE2P2jAQvVfqf7B8LwkB9iMirCiIqhLa&#10;XQlWezaOQyI5Htc2JPTXd+wElt32UFW9mPHM5HnmvRmmD20tyVEYW4HK6HAQUyIUh7xS+4y+bFdf&#10;7iixjqmcSVAioydh6cPs86dpo1ORQAkyF4YgiLJpozNaOqfTKLK8FDWzA9BCYbAAUzOHV7OPcsMa&#10;RK9llMTxTdSAybUBLqxF77IL0lnALwrB3VNRWOGIzCjW5sJpwrnzZzSbsnRvmC4r3pfB/qGKmlUK&#10;H71ALZlj5GCq36DqihuwULgBhzqCoqi4CD1gN8P4QzebkmkRekFyrL7QZP8fLH88PhtS5RlNKFGs&#10;Rom2onXkK7Qk8ew02qaYtNGY5lp0o8pnv0Wnb7otTO1/sR2CceT5dOHWg3F0JqO7YTKhhGNoNE7u&#10;48B99PaxNtZ9E1ATb2TUoHSBUXZcW4eFYOo5xb9lQVb5qpIyXMx+t5CGHBnKPJ/Eye3S14ifvEuT&#10;ijQZvRlN4oD8Lmb/BgIBpUJcT0rXvLdcu2t7pnaQn5AoA92gWc1XFbazZtY9M4OThdzgtrgnPAoJ&#10;WA30FiUlmJ9/8vt8FByjlDQ4qRm1Pw7MCErkd4WjcD8cj/1oh8t4cpvgxVxHdtcRdagXgCwNcS81&#10;D6bPd/JsFgbqV1yquX8VQ0xxfDuj7mwuXLc/uJRczOchCYdZM7dWG809tNfEi7VtX5nRvaIOR+ER&#10;zjPN0g/Cdrn+SwXzg4OiCqp7gjtWe95xEYKy/dL6Tbu+h6y3v5bZLwAAAP//AwBQSwMEFAAGAAgA&#10;AAAhAAX4kjTeAAAABwEAAA8AAABkcnMvZG93bnJldi54bWxMjlFLw0AQhN8F/8Oxgi9iL4mYhjSX&#10;UkWhKIKm/QGX3JoEc3shd23iv3d90qdhZ4bZr9gudhBnnHzvSEG8ikAgNc701Co4Hp5vMxA+aDJ6&#10;cIQKvtHDtry8KHRu3EwfeK5CK3iEfK4VdCGMuZS+6dBqv3IjEmefbrI68Dm10kx65nE7yCSKUml1&#10;T/yh0yM+dth8VSeroNlVD26Yl/3Tfd0e3/c3L6/2LVXq+mrZbUAEXMJfGX7xGR1KZqrdiYwXg4K7&#10;bM1N9rMYBOfrNAFRsyYxyLKQ//nLHwAAAP//AwBQSwECLQAUAAYACAAAACEAtoM4kv4AAADhAQAA&#10;EwAAAAAAAAAAAAAAAAAAAAAAW0NvbnRlbnRfVHlwZXNdLnhtbFBLAQItABQABgAIAAAAIQA4/SH/&#10;1gAAAJQBAAALAAAAAAAAAAAAAAAAAC8BAABfcmVscy8ucmVsc1BLAQItABQABgAIAAAAIQCwoule&#10;SQIAAKIEAAAOAAAAAAAAAAAAAAAAAC4CAABkcnMvZTJvRG9jLnhtbFBLAQItABQABgAIAAAAIQAF&#10;+JI03gAAAAcBAAAPAAAAAAAAAAAAAAAAAKMEAABkcnMvZG93bnJldi54bWxQSwUGAAAAAAQABADz&#10;AAAArgUAAAAA&#10;" fillcolor="#a5027d" strokecolor="#a5027d" strokeweight=".5pt">
                <v:textbox>
                  <w:txbxContent>
                    <w:p w14:paraId="31103CBC" w14:textId="5DB83ECC" w:rsidR="00DA240C" w:rsidRPr="00C13E15" w:rsidRDefault="00DA240C">
                      <w:pPr>
                        <w:rPr>
                          <w:rFonts w:ascii="Bodoni MT Black" w:hAnsi="Bodoni MT Black"/>
                          <w:color w:val="FFFFFF" w:themeColor="background1"/>
                          <w:sz w:val="26"/>
                        </w:rPr>
                      </w:pPr>
                      <w:proofErr w:type="spellStart"/>
                      <w:r w:rsidRPr="00C13E15">
                        <w:rPr>
                          <w:rFonts w:ascii="Bodoni MT Black" w:hAnsi="Bodoni MT Black"/>
                          <w:color w:val="FFFFFF" w:themeColor="background1"/>
                          <w:sz w:val="26"/>
                        </w:rPr>
                        <w:t>i</w:t>
                      </w:r>
                      <w:proofErr w:type="spellEnd"/>
                    </w:p>
                  </w:txbxContent>
                </v:textbox>
              </v:shape>
            </w:pict>
          </mc:Fallback>
        </mc:AlternateContent>
      </w:r>
      <w:r>
        <w:rPr>
          <w:rFonts w:ascii="Arial" w:hAnsi="Arial" w:cs="Arial"/>
          <w:color w:val="FFFFFF" w:themeColor="background1"/>
        </w:rPr>
        <w:tab/>
      </w:r>
      <w:r w:rsidR="00C13E15" w:rsidRPr="00B86A4B">
        <w:rPr>
          <w:rFonts w:ascii="Arial" w:hAnsi="Arial" w:cs="Arial"/>
        </w:rPr>
        <w:t xml:space="preserve">This guidance document will outline what </w:t>
      </w:r>
      <w:r w:rsidR="00E96DDE">
        <w:rPr>
          <w:rFonts w:ascii="Arial" w:hAnsi="Arial" w:cs="Arial"/>
        </w:rPr>
        <w:t xml:space="preserve">will occur during your professional interview.  </w:t>
      </w:r>
      <w:r w:rsidR="00C13E15" w:rsidRPr="00B86A4B">
        <w:rPr>
          <w:rFonts w:ascii="Arial" w:hAnsi="Arial" w:cs="Arial"/>
        </w:rPr>
        <w:t xml:space="preserve">Where </w:t>
      </w:r>
      <w:r w:rsidR="00E96DDE">
        <w:rPr>
          <w:rFonts w:ascii="Arial" w:hAnsi="Arial" w:cs="Arial"/>
        </w:rPr>
        <w:t xml:space="preserve">there is a particular piece of information that we want you to pay attention to. You will see the </w:t>
      </w:r>
      <w:r w:rsidR="00C13E15" w:rsidRPr="00B86A4B">
        <w:rPr>
          <w:rFonts w:ascii="Arial" w:hAnsi="Arial" w:cs="Arial"/>
        </w:rPr>
        <w:t>I</w:t>
      </w:r>
      <w:r w:rsidR="00C13E15" w:rsidRPr="00412054">
        <w:rPr>
          <w:rFonts w:ascii="Arial" w:hAnsi="Arial" w:cs="Arial"/>
          <w:b/>
        </w:rPr>
        <w:t xml:space="preserve">nformation </w:t>
      </w:r>
      <w:r w:rsidR="00C13E15" w:rsidRPr="00B86A4B">
        <w:rPr>
          <w:rFonts w:ascii="Arial" w:hAnsi="Arial" w:cs="Arial"/>
        </w:rPr>
        <w:t>symbol.</w:t>
      </w:r>
    </w:p>
    <w:p w14:paraId="08F9D3F2" w14:textId="77777777" w:rsidR="003F1D81" w:rsidRPr="003F1D81" w:rsidRDefault="003F1D81" w:rsidP="003F1D81">
      <w:pPr>
        <w:shd w:val="clear" w:color="auto" w:fill="C1D843"/>
        <w:tabs>
          <w:tab w:val="left" w:pos="1134"/>
        </w:tabs>
        <w:spacing w:after="100"/>
        <w:ind w:left="1134" w:right="283" w:hanging="980"/>
        <w:rPr>
          <w:rFonts w:ascii="Arial" w:hAnsi="Arial" w:cs="Arial"/>
          <w:color w:val="FFFFFF" w:themeColor="background1"/>
          <w:sz w:val="10"/>
        </w:rPr>
      </w:pPr>
    </w:p>
    <w:p w14:paraId="00575BB2" w14:textId="1732ECFC" w:rsidR="00C13E15" w:rsidRDefault="00C13E15" w:rsidP="00C13E15">
      <w:pPr>
        <w:spacing w:after="100"/>
        <w:ind w:left="154"/>
        <w:rPr>
          <w:rFonts w:ascii="Neo Sans Std" w:hAnsi="Neo Sans Std" w:cs="Arial"/>
          <w:color w:val="FFFFFF" w:themeColor="background1"/>
        </w:rPr>
      </w:pPr>
    </w:p>
    <w:p w14:paraId="17BA4036" w14:textId="6C8FCA1D" w:rsidR="0029141B" w:rsidRPr="0029141B" w:rsidRDefault="0029141B" w:rsidP="00C13E15">
      <w:pPr>
        <w:spacing w:after="100"/>
        <w:ind w:left="154"/>
        <w:rPr>
          <w:rFonts w:ascii="Neo Sans Std" w:hAnsi="Neo Sans Std" w:cs="Arial"/>
          <w:sz w:val="30"/>
        </w:rPr>
      </w:pPr>
      <w:r w:rsidRPr="0029141B">
        <w:rPr>
          <w:rFonts w:ascii="Neo Sans Std" w:hAnsi="Neo Sans Std" w:cs="Arial"/>
          <w:sz w:val="30"/>
        </w:rPr>
        <w:t>Overview</w:t>
      </w:r>
    </w:p>
    <w:p w14:paraId="018A6C84" w14:textId="19BB7072" w:rsidR="00C13E15" w:rsidRDefault="00920901" w:rsidP="00920901">
      <w:pPr>
        <w:spacing w:after="0"/>
        <w:ind w:left="153"/>
        <w:rPr>
          <w:rFonts w:ascii="Neo Sans Std" w:hAnsi="Neo Sans Std" w:cs="Arial"/>
        </w:rPr>
      </w:pPr>
      <w:r w:rsidRPr="00920901">
        <w:rPr>
          <w:rFonts w:ascii="Neo Sans Std" w:hAnsi="Neo Sans Std" w:cs="Arial"/>
        </w:rPr>
        <w:t xml:space="preserve">Stage </w:t>
      </w:r>
      <w:r w:rsidR="004B42D1">
        <w:rPr>
          <w:rFonts w:ascii="Neo Sans Std" w:hAnsi="Neo Sans Std" w:cs="Arial"/>
        </w:rPr>
        <w:t>2</w:t>
      </w:r>
      <w:r w:rsidRPr="00920901">
        <w:rPr>
          <w:rFonts w:ascii="Neo Sans Std" w:hAnsi="Neo Sans Std" w:cs="Arial"/>
        </w:rPr>
        <w:t xml:space="preserve"> assessments</w:t>
      </w:r>
    </w:p>
    <w:p w14:paraId="0F948784" w14:textId="5D73DD0A" w:rsidR="00920901" w:rsidRDefault="00920901" w:rsidP="00920901">
      <w:pPr>
        <w:spacing w:after="0"/>
        <w:ind w:left="153"/>
        <w:rPr>
          <w:rFonts w:ascii="Arial" w:hAnsi="Arial" w:cs="Arial"/>
        </w:rPr>
      </w:pPr>
      <w:r>
        <w:rPr>
          <w:rFonts w:ascii="Arial" w:hAnsi="Arial" w:cs="Arial"/>
        </w:rPr>
        <w:t>Th</w:t>
      </w:r>
      <w:r w:rsidR="00A5443E">
        <w:rPr>
          <w:rFonts w:ascii="Arial" w:hAnsi="Arial" w:cs="Arial"/>
        </w:rPr>
        <w:t>is stage of the framework utilises a number of different types of assessment.</w:t>
      </w:r>
      <w:r>
        <w:rPr>
          <w:rFonts w:ascii="Arial" w:hAnsi="Arial" w:cs="Arial"/>
        </w:rPr>
        <w:t xml:space="preserve"> </w:t>
      </w:r>
    </w:p>
    <w:p w14:paraId="013676C4" w14:textId="77777777" w:rsidR="00920901" w:rsidRPr="00920901" w:rsidRDefault="00920901" w:rsidP="00920901">
      <w:pPr>
        <w:spacing w:after="0"/>
        <w:ind w:left="153"/>
        <w:rPr>
          <w:rFonts w:ascii="Arial" w:hAnsi="Arial" w:cs="Arial"/>
          <w:sz w:val="16"/>
        </w:rPr>
      </w:pPr>
    </w:p>
    <w:p w14:paraId="237944C7" w14:textId="1F223BD1" w:rsidR="00920901" w:rsidRDefault="00A5443E" w:rsidP="00920901">
      <w:pPr>
        <w:pStyle w:val="ListParagraph"/>
        <w:numPr>
          <w:ilvl w:val="0"/>
          <w:numId w:val="1"/>
        </w:numPr>
        <w:spacing w:after="0"/>
        <w:rPr>
          <w:rFonts w:ascii="Arial" w:hAnsi="Arial" w:cs="Arial"/>
        </w:rPr>
      </w:pPr>
      <w:r>
        <w:rPr>
          <w:rFonts w:ascii="Arial" w:hAnsi="Arial" w:cs="Arial"/>
        </w:rPr>
        <w:t>Written exam</w:t>
      </w:r>
    </w:p>
    <w:p w14:paraId="7F5D7765" w14:textId="5487023B" w:rsidR="00A5443E" w:rsidRDefault="00A5443E" w:rsidP="00920901">
      <w:pPr>
        <w:pStyle w:val="ListParagraph"/>
        <w:numPr>
          <w:ilvl w:val="0"/>
          <w:numId w:val="1"/>
        </w:numPr>
        <w:spacing w:after="0"/>
        <w:rPr>
          <w:rFonts w:ascii="Arial" w:hAnsi="Arial" w:cs="Arial"/>
        </w:rPr>
      </w:pPr>
      <w:r>
        <w:rPr>
          <w:rFonts w:ascii="Arial" w:hAnsi="Arial" w:cs="Arial"/>
        </w:rPr>
        <w:t>Practical</w:t>
      </w:r>
    </w:p>
    <w:p w14:paraId="5A6D82B9" w14:textId="240B7A87" w:rsidR="00A5443E" w:rsidRDefault="00A5443E" w:rsidP="00920901">
      <w:pPr>
        <w:pStyle w:val="ListParagraph"/>
        <w:numPr>
          <w:ilvl w:val="0"/>
          <w:numId w:val="1"/>
        </w:numPr>
        <w:spacing w:after="0"/>
        <w:rPr>
          <w:rFonts w:ascii="Arial" w:hAnsi="Arial" w:cs="Arial"/>
        </w:rPr>
      </w:pPr>
      <w:r>
        <w:rPr>
          <w:rFonts w:ascii="Arial" w:hAnsi="Arial" w:cs="Arial"/>
        </w:rPr>
        <w:t>Oral</w:t>
      </w:r>
    </w:p>
    <w:p w14:paraId="6768526D" w14:textId="5A6DD2AC" w:rsidR="00A5443E" w:rsidRDefault="00A5443E" w:rsidP="00920901">
      <w:pPr>
        <w:pStyle w:val="ListParagraph"/>
        <w:numPr>
          <w:ilvl w:val="0"/>
          <w:numId w:val="1"/>
        </w:numPr>
        <w:spacing w:after="0"/>
        <w:rPr>
          <w:rFonts w:ascii="Arial" w:hAnsi="Arial" w:cs="Arial"/>
        </w:rPr>
      </w:pPr>
      <w:r>
        <w:rPr>
          <w:rFonts w:ascii="Arial" w:hAnsi="Arial" w:cs="Arial"/>
        </w:rPr>
        <w:t>Reflective Learning</w:t>
      </w:r>
    </w:p>
    <w:p w14:paraId="4237F45D" w14:textId="263F5BE5" w:rsidR="00A5443E" w:rsidRDefault="00A5443E" w:rsidP="00920901">
      <w:pPr>
        <w:pStyle w:val="ListParagraph"/>
        <w:numPr>
          <w:ilvl w:val="0"/>
          <w:numId w:val="1"/>
        </w:numPr>
        <w:spacing w:after="0"/>
        <w:rPr>
          <w:rFonts w:ascii="Arial" w:hAnsi="Arial" w:cs="Arial"/>
        </w:rPr>
      </w:pPr>
      <w:r>
        <w:rPr>
          <w:rFonts w:ascii="Arial" w:hAnsi="Arial" w:cs="Arial"/>
        </w:rPr>
        <w:t>Professional Interview</w:t>
      </w:r>
    </w:p>
    <w:p w14:paraId="67B51577" w14:textId="17C0DD25" w:rsidR="00A5443E" w:rsidRDefault="00A5443E" w:rsidP="00920901">
      <w:pPr>
        <w:pStyle w:val="ListParagraph"/>
        <w:numPr>
          <w:ilvl w:val="0"/>
          <w:numId w:val="1"/>
        </w:numPr>
        <w:spacing w:after="0"/>
        <w:rPr>
          <w:rFonts w:ascii="Arial" w:hAnsi="Arial" w:cs="Arial"/>
        </w:rPr>
      </w:pPr>
      <w:r>
        <w:rPr>
          <w:rFonts w:ascii="Arial" w:hAnsi="Arial" w:cs="Arial"/>
        </w:rPr>
        <w:t>Portfolio</w:t>
      </w:r>
    </w:p>
    <w:p w14:paraId="34AC5364" w14:textId="1D62AA39" w:rsidR="00920901" w:rsidRDefault="00920901" w:rsidP="00920901">
      <w:pPr>
        <w:spacing w:after="0"/>
        <w:rPr>
          <w:rFonts w:ascii="Arial" w:hAnsi="Arial" w:cs="Arial"/>
        </w:rPr>
      </w:pPr>
    </w:p>
    <w:p w14:paraId="6D2919A8" w14:textId="0CC591D3" w:rsidR="00920901" w:rsidRDefault="00A5443E" w:rsidP="00920901">
      <w:pPr>
        <w:spacing w:after="0"/>
        <w:ind w:left="142"/>
        <w:rPr>
          <w:rFonts w:ascii="Arial" w:hAnsi="Arial" w:cs="Arial"/>
        </w:rPr>
      </w:pPr>
      <w:r>
        <w:rPr>
          <w:rFonts w:ascii="Arial" w:hAnsi="Arial" w:cs="Arial"/>
        </w:rPr>
        <w:t xml:space="preserve">Each Unit and in particular </w:t>
      </w:r>
      <w:r w:rsidR="00D965BE">
        <w:rPr>
          <w:rFonts w:ascii="Arial" w:hAnsi="Arial" w:cs="Arial"/>
        </w:rPr>
        <w:t xml:space="preserve">each </w:t>
      </w:r>
      <w:r>
        <w:rPr>
          <w:rFonts w:ascii="Arial" w:hAnsi="Arial" w:cs="Arial"/>
        </w:rPr>
        <w:t>subject, will utilise different assessment methods.</w:t>
      </w:r>
      <w:r w:rsidR="00FA4B1C">
        <w:rPr>
          <w:rFonts w:ascii="Arial" w:hAnsi="Arial" w:cs="Arial"/>
        </w:rPr>
        <w:t xml:space="preserve">  For Weights and Measures, Investigations and Regulating Markets, the professional interview will be utilised to determine the knowledge and skill</w:t>
      </w:r>
      <w:r w:rsidR="004C73A1">
        <w:rPr>
          <w:rFonts w:ascii="Arial" w:hAnsi="Arial" w:cs="Arial"/>
        </w:rPr>
        <w:t xml:space="preserve"> of</w:t>
      </w:r>
      <w:r w:rsidR="00FA4B1C">
        <w:rPr>
          <w:rFonts w:ascii="Arial" w:hAnsi="Arial" w:cs="Arial"/>
        </w:rPr>
        <w:t xml:space="preserve"> the candidate.  This will be completed within a </w:t>
      </w:r>
      <w:r w:rsidR="00556A9C">
        <w:rPr>
          <w:rFonts w:ascii="Arial" w:hAnsi="Arial" w:cs="Arial"/>
        </w:rPr>
        <w:t>3</w:t>
      </w:r>
      <w:r w:rsidR="00FA4B1C">
        <w:rPr>
          <w:rFonts w:ascii="Arial" w:hAnsi="Arial" w:cs="Arial"/>
        </w:rPr>
        <w:t>0min exam.</w:t>
      </w:r>
      <w:r w:rsidR="008E11F7">
        <w:rPr>
          <w:rFonts w:ascii="Arial" w:hAnsi="Arial" w:cs="Arial"/>
        </w:rPr>
        <w:t xml:space="preserve">  </w:t>
      </w:r>
    </w:p>
    <w:p w14:paraId="2BDCB528" w14:textId="4D1E9147" w:rsidR="00920901" w:rsidRDefault="00920901" w:rsidP="00920901">
      <w:pPr>
        <w:spacing w:after="0"/>
        <w:ind w:left="142"/>
        <w:rPr>
          <w:rFonts w:ascii="Arial" w:hAnsi="Arial" w:cs="Arial"/>
        </w:rPr>
      </w:pPr>
    </w:p>
    <w:p w14:paraId="53029582" w14:textId="252E6DFA" w:rsidR="0029141B" w:rsidRDefault="0029141B" w:rsidP="0029141B">
      <w:pPr>
        <w:spacing w:after="0"/>
        <w:ind w:left="112"/>
        <w:rPr>
          <w:rFonts w:ascii="Arial" w:hAnsi="Arial" w:cs="Arial"/>
        </w:rPr>
      </w:pPr>
    </w:p>
    <w:p w14:paraId="013DC9D2" w14:textId="043F39EE" w:rsidR="0029141B" w:rsidRDefault="0029141B" w:rsidP="0029141B">
      <w:pPr>
        <w:spacing w:after="0"/>
        <w:ind w:left="112"/>
        <w:rPr>
          <w:rFonts w:ascii="Neo Sans Std" w:hAnsi="Neo Sans Std" w:cs="Arial"/>
          <w:sz w:val="30"/>
        </w:rPr>
      </w:pPr>
      <w:r w:rsidRPr="0029141B">
        <w:rPr>
          <w:rFonts w:ascii="Neo Sans Std" w:hAnsi="Neo Sans Std" w:cs="Arial"/>
          <w:sz w:val="30"/>
        </w:rPr>
        <w:t>The Objective</w:t>
      </w:r>
    </w:p>
    <w:p w14:paraId="258A641B" w14:textId="13EB5666" w:rsidR="004C73A1" w:rsidRDefault="0029141B" w:rsidP="0029141B">
      <w:pPr>
        <w:spacing w:after="0"/>
        <w:ind w:left="112"/>
        <w:rPr>
          <w:rFonts w:ascii="Arial" w:hAnsi="Arial" w:cs="Arial"/>
        </w:rPr>
      </w:pPr>
      <w:r>
        <w:rPr>
          <w:rFonts w:ascii="Arial" w:hAnsi="Arial" w:cs="Arial"/>
        </w:rPr>
        <w:t xml:space="preserve">The purpose of </w:t>
      </w:r>
      <w:r w:rsidR="003F1D81">
        <w:rPr>
          <w:rFonts w:ascii="Arial" w:hAnsi="Arial" w:cs="Arial"/>
        </w:rPr>
        <w:t>the</w:t>
      </w:r>
      <w:r>
        <w:rPr>
          <w:rFonts w:ascii="Arial" w:hAnsi="Arial" w:cs="Arial"/>
        </w:rPr>
        <w:t xml:space="preserve"> </w:t>
      </w:r>
      <w:r w:rsidR="004C73A1">
        <w:rPr>
          <w:rFonts w:ascii="Arial" w:hAnsi="Arial" w:cs="Arial"/>
        </w:rPr>
        <w:t>professional interview</w:t>
      </w:r>
      <w:r>
        <w:rPr>
          <w:rFonts w:ascii="Arial" w:hAnsi="Arial" w:cs="Arial"/>
        </w:rPr>
        <w:t xml:space="preserve"> is </w:t>
      </w:r>
      <w:r w:rsidRPr="00F80143">
        <w:rPr>
          <w:rFonts w:ascii="Arial" w:hAnsi="Arial" w:cs="Arial"/>
        </w:rPr>
        <w:t>to</w:t>
      </w:r>
      <w:r w:rsidR="004C73A1" w:rsidRPr="00F80143">
        <w:rPr>
          <w:rFonts w:ascii="Arial" w:hAnsi="Arial" w:cs="Arial"/>
        </w:rPr>
        <w:t xml:space="preserve"> </w:t>
      </w:r>
      <w:r w:rsidR="00DC6100" w:rsidRPr="00F80143">
        <w:rPr>
          <w:rFonts w:ascii="Arial" w:hAnsi="Arial" w:cs="Arial"/>
        </w:rPr>
        <w:t xml:space="preserve">apply your knowledge </w:t>
      </w:r>
      <w:r w:rsidR="001F509C" w:rsidRPr="00F80143">
        <w:rPr>
          <w:rFonts w:ascii="Arial" w:hAnsi="Arial" w:cs="Arial"/>
        </w:rPr>
        <w:t>of process and requirements</w:t>
      </w:r>
      <w:r w:rsidR="00B83E5C" w:rsidRPr="00F80143">
        <w:rPr>
          <w:rFonts w:ascii="Arial" w:hAnsi="Arial" w:cs="Arial"/>
        </w:rPr>
        <w:t>,</w:t>
      </w:r>
      <w:r w:rsidR="001F509C">
        <w:rPr>
          <w:rFonts w:ascii="Arial" w:hAnsi="Arial" w:cs="Arial"/>
        </w:rPr>
        <w:t xml:space="preserve"> </w:t>
      </w:r>
      <w:r w:rsidR="00DC6100">
        <w:rPr>
          <w:rFonts w:ascii="Arial" w:hAnsi="Arial" w:cs="Arial"/>
        </w:rPr>
        <w:t>to the assessment being asked</w:t>
      </w:r>
      <w:r w:rsidR="00D965BE">
        <w:rPr>
          <w:rFonts w:ascii="Arial" w:hAnsi="Arial" w:cs="Arial"/>
        </w:rPr>
        <w:t xml:space="preserve">.  </w:t>
      </w:r>
    </w:p>
    <w:p w14:paraId="2EF7FE33" w14:textId="77777777" w:rsidR="004C73A1" w:rsidRDefault="004C73A1" w:rsidP="0029141B">
      <w:pPr>
        <w:spacing w:after="0"/>
        <w:ind w:left="112"/>
        <w:rPr>
          <w:rFonts w:ascii="Arial" w:hAnsi="Arial" w:cs="Arial"/>
        </w:rPr>
      </w:pPr>
    </w:p>
    <w:p w14:paraId="41FAF979" w14:textId="7951906B" w:rsidR="00412054" w:rsidRDefault="00E96DDE" w:rsidP="0029141B">
      <w:pPr>
        <w:spacing w:after="0"/>
        <w:ind w:left="112"/>
        <w:rPr>
          <w:rFonts w:ascii="Arial" w:hAnsi="Arial" w:cs="Arial"/>
        </w:rPr>
      </w:pPr>
      <w:r>
        <w:rPr>
          <w:rFonts w:ascii="Arial" w:hAnsi="Arial" w:cs="Arial"/>
        </w:rPr>
        <w:t>T</w:t>
      </w:r>
      <w:r w:rsidR="004C73A1">
        <w:rPr>
          <w:rFonts w:ascii="Arial" w:hAnsi="Arial" w:cs="Arial"/>
        </w:rPr>
        <w:t>he professional interview</w:t>
      </w:r>
      <w:r>
        <w:rPr>
          <w:rFonts w:ascii="Arial" w:hAnsi="Arial" w:cs="Arial"/>
        </w:rPr>
        <w:t xml:space="preserve"> </w:t>
      </w:r>
      <w:r w:rsidR="004C73A1">
        <w:rPr>
          <w:rFonts w:ascii="Arial" w:hAnsi="Arial" w:cs="Arial"/>
        </w:rPr>
        <w:t xml:space="preserve">will </w:t>
      </w:r>
      <w:r w:rsidR="00FC6F42" w:rsidRPr="00B75878">
        <w:rPr>
          <w:rFonts w:ascii="Arial" w:hAnsi="Arial" w:cs="Arial"/>
        </w:rPr>
        <w:t xml:space="preserve">recognise </w:t>
      </w:r>
      <w:r w:rsidR="004C73A1">
        <w:rPr>
          <w:rFonts w:ascii="Arial" w:hAnsi="Arial" w:cs="Arial"/>
        </w:rPr>
        <w:t>and identify the application of the knowledge</w:t>
      </w:r>
      <w:r w:rsidR="00DC6100">
        <w:rPr>
          <w:rFonts w:ascii="Arial" w:hAnsi="Arial" w:cs="Arial"/>
        </w:rPr>
        <w:t xml:space="preserve"> you have learnt</w:t>
      </w:r>
      <w:r w:rsidR="00730E62">
        <w:rPr>
          <w:rFonts w:ascii="Arial" w:hAnsi="Arial" w:cs="Arial"/>
        </w:rPr>
        <w:t xml:space="preserve">.  </w:t>
      </w:r>
      <w:r>
        <w:rPr>
          <w:rFonts w:ascii="Arial" w:hAnsi="Arial" w:cs="Arial"/>
        </w:rPr>
        <w:t xml:space="preserve">You will </w:t>
      </w:r>
      <w:r w:rsidR="00412054">
        <w:rPr>
          <w:rFonts w:ascii="Arial" w:hAnsi="Arial" w:cs="Arial"/>
        </w:rPr>
        <w:t xml:space="preserve">demonstrate </w:t>
      </w:r>
      <w:r>
        <w:rPr>
          <w:rFonts w:ascii="Arial" w:hAnsi="Arial" w:cs="Arial"/>
        </w:rPr>
        <w:t xml:space="preserve">to </w:t>
      </w:r>
      <w:r w:rsidR="00730E62">
        <w:rPr>
          <w:rFonts w:ascii="Arial" w:hAnsi="Arial" w:cs="Arial"/>
        </w:rPr>
        <w:t>the examiner (and moderator)</w:t>
      </w:r>
      <w:r w:rsidR="00412054">
        <w:rPr>
          <w:rFonts w:ascii="Arial" w:hAnsi="Arial" w:cs="Arial"/>
        </w:rPr>
        <w:t xml:space="preserve">, </w:t>
      </w:r>
      <w:r w:rsidR="00730E62" w:rsidRPr="00D965BE">
        <w:rPr>
          <w:rFonts w:ascii="Arial" w:hAnsi="Arial" w:cs="Arial"/>
          <w:b/>
        </w:rPr>
        <w:t>for example</w:t>
      </w:r>
      <w:r w:rsidR="00412054">
        <w:rPr>
          <w:rFonts w:ascii="Arial" w:hAnsi="Arial" w:cs="Arial"/>
        </w:rPr>
        <w:t>, elements on:</w:t>
      </w:r>
    </w:p>
    <w:p w14:paraId="6D7FD48E" w14:textId="77777777" w:rsidR="00412054" w:rsidRDefault="00412054" w:rsidP="0029141B">
      <w:pPr>
        <w:spacing w:after="0"/>
        <w:ind w:left="112"/>
        <w:rPr>
          <w:rFonts w:ascii="Arial" w:hAnsi="Arial" w:cs="Arial"/>
        </w:rPr>
      </w:pPr>
    </w:p>
    <w:p w14:paraId="22E38E03" w14:textId="0C18C38B" w:rsidR="00412054" w:rsidRDefault="004C73A1" w:rsidP="00412054">
      <w:pPr>
        <w:pStyle w:val="ListParagraph"/>
        <w:numPr>
          <w:ilvl w:val="0"/>
          <w:numId w:val="24"/>
        </w:numPr>
        <w:spacing w:after="0"/>
        <w:rPr>
          <w:rFonts w:ascii="Arial" w:hAnsi="Arial" w:cs="Arial"/>
        </w:rPr>
      </w:pPr>
      <w:r w:rsidRPr="00412054">
        <w:rPr>
          <w:rFonts w:ascii="Arial" w:hAnsi="Arial" w:cs="Arial"/>
        </w:rPr>
        <w:t>procedure</w:t>
      </w:r>
      <w:r w:rsidR="00730E62" w:rsidRPr="00412054">
        <w:rPr>
          <w:rFonts w:ascii="Arial" w:hAnsi="Arial" w:cs="Arial"/>
        </w:rPr>
        <w:t xml:space="preserve">, </w:t>
      </w:r>
      <w:r w:rsidR="00412054">
        <w:rPr>
          <w:rFonts w:ascii="Arial" w:hAnsi="Arial" w:cs="Arial"/>
        </w:rPr>
        <w:t>or</w:t>
      </w:r>
    </w:p>
    <w:p w14:paraId="3A9A8680" w14:textId="180B97DE" w:rsidR="00412054" w:rsidRDefault="00730E62" w:rsidP="00412054">
      <w:pPr>
        <w:pStyle w:val="ListParagraph"/>
        <w:numPr>
          <w:ilvl w:val="0"/>
          <w:numId w:val="24"/>
        </w:numPr>
        <w:spacing w:after="0"/>
        <w:rPr>
          <w:rFonts w:ascii="Arial" w:hAnsi="Arial" w:cs="Arial"/>
        </w:rPr>
      </w:pPr>
      <w:r w:rsidRPr="00412054">
        <w:rPr>
          <w:rFonts w:ascii="Arial" w:hAnsi="Arial" w:cs="Arial"/>
        </w:rPr>
        <w:t>effective intelligence gathering</w:t>
      </w:r>
      <w:r w:rsidR="00412054">
        <w:rPr>
          <w:rFonts w:ascii="Arial" w:hAnsi="Arial" w:cs="Arial"/>
        </w:rPr>
        <w:t>.</w:t>
      </w:r>
      <w:r w:rsidR="005055DC" w:rsidRPr="00412054">
        <w:rPr>
          <w:rFonts w:ascii="Arial" w:hAnsi="Arial" w:cs="Arial"/>
        </w:rPr>
        <w:t xml:space="preserve"> </w:t>
      </w:r>
    </w:p>
    <w:p w14:paraId="4A1F6E6A" w14:textId="77777777" w:rsidR="00412054" w:rsidRPr="00412054" w:rsidRDefault="00412054" w:rsidP="00412054">
      <w:pPr>
        <w:spacing w:after="0"/>
        <w:ind w:left="472"/>
        <w:rPr>
          <w:rFonts w:ascii="Arial" w:hAnsi="Arial" w:cs="Arial"/>
        </w:rPr>
      </w:pPr>
    </w:p>
    <w:p w14:paraId="41A690D3" w14:textId="1C8D0E98" w:rsidR="004C73A1" w:rsidRPr="00412054" w:rsidRDefault="00412054" w:rsidP="00412054">
      <w:pPr>
        <w:spacing w:after="0"/>
        <w:ind w:left="142"/>
        <w:rPr>
          <w:rFonts w:ascii="Arial" w:hAnsi="Arial" w:cs="Arial"/>
        </w:rPr>
      </w:pPr>
      <w:r>
        <w:rPr>
          <w:rFonts w:ascii="Arial" w:hAnsi="Arial" w:cs="Arial"/>
        </w:rPr>
        <w:t>The</w:t>
      </w:r>
      <w:r w:rsidR="005055DC" w:rsidRPr="00412054">
        <w:rPr>
          <w:rFonts w:ascii="Arial" w:hAnsi="Arial" w:cs="Arial"/>
        </w:rPr>
        <w:t xml:space="preserve"> examiner </w:t>
      </w:r>
      <w:r>
        <w:rPr>
          <w:rFonts w:ascii="Arial" w:hAnsi="Arial" w:cs="Arial"/>
        </w:rPr>
        <w:t xml:space="preserve">will have </w:t>
      </w:r>
      <w:r w:rsidR="005055DC" w:rsidRPr="00412054">
        <w:rPr>
          <w:rFonts w:ascii="Arial" w:hAnsi="Arial" w:cs="Arial"/>
        </w:rPr>
        <w:t xml:space="preserve">the </w:t>
      </w:r>
      <w:r w:rsidR="00730E62" w:rsidRPr="00412054">
        <w:rPr>
          <w:rFonts w:ascii="Arial" w:hAnsi="Arial" w:cs="Arial"/>
        </w:rPr>
        <w:t>breadth of the syllabus to draw on</w:t>
      </w:r>
      <w:r w:rsidR="005055DC" w:rsidRPr="00412054">
        <w:rPr>
          <w:rFonts w:ascii="Arial" w:hAnsi="Arial" w:cs="Arial"/>
        </w:rPr>
        <w:t xml:space="preserve"> when </w:t>
      </w:r>
      <w:r w:rsidR="00B75878">
        <w:rPr>
          <w:rFonts w:ascii="Arial" w:hAnsi="Arial" w:cs="Arial"/>
        </w:rPr>
        <w:t xml:space="preserve">setting </w:t>
      </w:r>
      <w:r w:rsidR="00DC6100">
        <w:rPr>
          <w:rFonts w:ascii="Arial" w:hAnsi="Arial" w:cs="Arial"/>
        </w:rPr>
        <w:t>scenario</w:t>
      </w:r>
      <w:r w:rsidR="00B83E5C">
        <w:rPr>
          <w:rFonts w:ascii="Arial" w:hAnsi="Arial" w:cs="Arial"/>
        </w:rPr>
        <w:t xml:space="preserve">s and the associated questions they will ask you during the interview.  </w:t>
      </w:r>
      <w:r w:rsidR="00E96DDE">
        <w:rPr>
          <w:rFonts w:ascii="Arial" w:hAnsi="Arial" w:cs="Arial"/>
        </w:rPr>
        <w:t xml:space="preserve">They will </w:t>
      </w:r>
      <w:r>
        <w:rPr>
          <w:rFonts w:ascii="Arial" w:hAnsi="Arial" w:cs="Arial"/>
        </w:rPr>
        <w:t>utilis</w:t>
      </w:r>
      <w:r w:rsidR="00E96DDE">
        <w:rPr>
          <w:rFonts w:ascii="Arial" w:hAnsi="Arial" w:cs="Arial"/>
        </w:rPr>
        <w:t>e</w:t>
      </w:r>
      <w:r>
        <w:rPr>
          <w:rFonts w:ascii="Arial" w:hAnsi="Arial" w:cs="Arial"/>
        </w:rPr>
        <w:t xml:space="preserve"> set assessment criteria to mark</w:t>
      </w:r>
      <w:r w:rsidR="008551D2">
        <w:rPr>
          <w:rFonts w:ascii="Arial" w:hAnsi="Arial" w:cs="Arial"/>
        </w:rPr>
        <w:t xml:space="preserve"> your </w:t>
      </w:r>
      <w:r>
        <w:rPr>
          <w:rFonts w:ascii="Arial" w:hAnsi="Arial" w:cs="Arial"/>
        </w:rPr>
        <w:t>performance against.</w:t>
      </w:r>
      <w:r w:rsidR="004C73A1" w:rsidRPr="00412054">
        <w:rPr>
          <w:rFonts w:ascii="Arial" w:hAnsi="Arial" w:cs="Arial"/>
        </w:rPr>
        <w:t xml:space="preserve"> </w:t>
      </w:r>
    </w:p>
    <w:p w14:paraId="08A71604" w14:textId="77777777" w:rsidR="004C73A1" w:rsidRDefault="004C73A1" w:rsidP="0029141B">
      <w:pPr>
        <w:spacing w:after="0"/>
        <w:ind w:left="112"/>
        <w:rPr>
          <w:rFonts w:ascii="Arial" w:hAnsi="Arial" w:cs="Arial"/>
        </w:rPr>
      </w:pPr>
    </w:p>
    <w:p w14:paraId="00E50000" w14:textId="77777777" w:rsidR="00FA203C" w:rsidRDefault="00FA203C" w:rsidP="00FA203C">
      <w:pPr>
        <w:shd w:val="clear" w:color="auto" w:fill="C1D843"/>
        <w:spacing w:after="0"/>
        <w:ind w:left="112"/>
        <w:jc w:val="center"/>
        <w:rPr>
          <w:rFonts w:ascii="Arial" w:hAnsi="Arial" w:cs="Arial"/>
          <w:color w:val="FFFFFF" w:themeColor="background1"/>
        </w:rPr>
      </w:pPr>
    </w:p>
    <w:p w14:paraId="386E6A5B" w14:textId="3E0CC4FD" w:rsidR="00FA203C" w:rsidRPr="00B86A4B" w:rsidRDefault="00FA203C" w:rsidP="00FA203C">
      <w:pPr>
        <w:shd w:val="clear" w:color="auto" w:fill="C1D843"/>
        <w:spacing w:after="0"/>
        <w:ind w:left="112"/>
        <w:jc w:val="center"/>
        <w:rPr>
          <w:rFonts w:ascii="Arial" w:hAnsi="Arial" w:cs="Arial"/>
        </w:rPr>
      </w:pPr>
      <w:r w:rsidRPr="00B86A4B">
        <w:rPr>
          <w:rFonts w:ascii="Arial" w:hAnsi="Arial" w:cs="Arial"/>
        </w:rPr>
        <w:t>The following guidance sets out how this will be achieved.  Please ensure you have read through this guidance she</w:t>
      </w:r>
      <w:bookmarkStart w:id="0" w:name="_GoBack"/>
      <w:bookmarkEnd w:id="0"/>
      <w:r w:rsidRPr="00B86A4B">
        <w:rPr>
          <w:rFonts w:ascii="Arial" w:hAnsi="Arial" w:cs="Arial"/>
        </w:rPr>
        <w:t>et</w:t>
      </w:r>
      <w:r w:rsidR="00B86A4B" w:rsidRPr="00B86A4B">
        <w:rPr>
          <w:rFonts w:ascii="Arial" w:hAnsi="Arial" w:cs="Arial"/>
        </w:rPr>
        <w:t>.</w:t>
      </w:r>
    </w:p>
    <w:p w14:paraId="321AA3CB" w14:textId="77777777" w:rsidR="00FA203C" w:rsidRPr="00FA203C" w:rsidRDefault="00FA203C" w:rsidP="00FA203C">
      <w:pPr>
        <w:shd w:val="clear" w:color="auto" w:fill="C1D843"/>
        <w:spacing w:after="0"/>
        <w:ind w:left="112"/>
        <w:jc w:val="center"/>
        <w:rPr>
          <w:rFonts w:ascii="Arial" w:hAnsi="Arial" w:cs="Arial"/>
          <w:color w:val="FFFFFF" w:themeColor="background1"/>
        </w:rPr>
      </w:pPr>
    </w:p>
    <w:p w14:paraId="007906F6" w14:textId="77777777" w:rsidR="008551D2" w:rsidRDefault="008551D2">
      <w:pPr>
        <w:rPr>
          <w:rFonts w:ascii="Neo Sans Std" w:hAnsi="Neo Sans Std" w:cs="Arial"/>
          <w:sz w:val="16"/>
        </w:rPr>
      </w:pPr>
      <w:r>
        <w:rPr>
          <w:rFonts w:ascii="Neo Sans Std" w:hAnsi="Neo Sans Std" w:cs="Arial"/>
          <w:sz w:val="16"/>
        </w:rPr>
        <w:br w:type="page"/>
      </w:r>
    </w:p>
    <w:p w14:paraId="2FF619C6" w14:textId="6972B628" w:rsidR="00921EBE" w:rsidRPr="00B86A4B" w:rsidRDefault="00921EBE" w:rsidP="00921EBE">
      <w:pPr>
        <w:shd w:val="clear" w:color="auto" w:fill="C1D843"/>
        <w:tabs>
          <w:tab w:val="left" w:pos="426"/>
        </w:tabs>
        <w:spacing w:after="0"/>
        <w:ind w:left="112"/>
        <w:rPr>
          <w:rFonts w:ascii="Neo Sans Std" w:hAnsi="Neo Sans Std" w:cs="Arial"/>
          <w:sz w:val="30"/>
        </w:rPr>
      </w:pPr>
      <w:r w:rsidRPr="00B86A4B">
        <w:rPr>
          <w:rFonts w:ascii="Neo Sans Std" w:hAnsi="Neo Sans Std" w:cs="Arial"/>
          <w:sz w:val="30"/>
        </w:rPr>
        <w:lastRenderedPageBreak/>
        <w:tab/>
        <w:t>Assessment</w:t>
      </w:r>
    </w:p>
    <w:p w14:paraId="0F4780B2" w14:textId="77777777" w:rsidR="00921EBE" w:rsidRPr="00EA1521" w:rsidRDefault="00921EBE" w:rsidP="00921EBE">
      <w:pPr>
        <w:shd w:val="clear" w:color="auto" w:fill="C1D843"/>
        <w:tabs>
          <w:tab w:val="left" w:pos="426"/>
        </w:tabs>
        <w:spacing w:after="0"/>
        <w:ind w:left="112"/>
        <w:rPr>
          <w:rFonts w:ascii="Neo Sans Std" w:hAnsi="Neo Sans Std" w:cs="Arial"/>
          <w:sz w:val="10"/>
        </w:rPr>
      </w:pPr>
    </w:p>
    <w:p w14:paraId="596EAB6E" w14:textId="3CBF859A" w:rsidR="007818AE" w:rsidRPr="004D19AD" w:rsidRDefault="007818AE" w:rsidP="008636DF">
      <w:pPr>
        <w:tabs>
          <w:tab w:val="left" w:pos="426"/>
          <w:tab w:val="left" w:pos="2884"/>
        </w:tabs>
        <w:spacing w:after="0"/>
        <w:ind w:left="112"/>
        <w:rPr>
          <w:rFonts w:ascii="Arial" w:hAnsi="Arial" w:cs="Arial"/>
          <w:sz w:val="14"/>
        </w:rPr>
      </w:pPr>
    </w:p>
    <w:p w14:paraId="632A2766" w14:textId="5E08F9CB" w:rsidR="000710E3" w:rsidRDefault="00B83E5C" w:rsidP="008636DF">
      <w:pPr>
        <w:tabs>
          <w:tab w:val="left" w:pos="426"/>
          <w:tab w:val="left" w:pos="2884"/>
        </w:tabs>
        <w:spacing w:after="0"/>
        <w:ind w:left="112"/>
        <w:rPr>
          <w:rFonts w:ascii="Arial" w:hAnsi="Arial" w:cs="Arial"/>
        </w:rPr>
      </w:pPr>
      <w:r w:rsidRPr="00F80143">
        <w:rPr>
          <w:rFonts w:ascii="Arial" w:hAnsi="Arial" w:cs="Arial"/>
        </w:rPr>
        <w:t>The</w:t>
      </w:r>
      <w:r w:rsidR="00A93BCC" w:rsidRPr="00F80143">
        <w:rPr>
          <w:rFonts w:ascii="Arial" w:hAnsi="Arial" w:cs="Arial"/>
        </w:rPr>
        <w:t xml:space="preserve"> examiner will ask you set questions that are linked to the scenario you were assigned.  The</w:t>
      </w:r>
      <w:r w:rsidRPr="00F80143">
        <w:rPr>
          <w:rFonts w:ascii="Arial" w:hAnsi="Arial" w:cs="Arial"/>
        </w:rPr>
        <w:t xml:space="preserve"> </w:t>
      </w:r>
      <w:r w:rsidR="0071624A" w:rsidRPr="00F80143">
        <w:rPr>
          <w:rFonts w:ascii="Arial" w:hAnsi="Arial" w:cs="Arial"/>
        </w:rPr>
        <w:t xml:space="preserve">answers you give </w:t>
      </w:r>
      <w:r w:rsidRPr="00F80143">
        <w:rPr>
          <w:rFonts w:ascii="Arial" w:hAnsi="Arial" w:cs="Arial"/>
        </w:rPr>
        <w:t>during your interview</w:t>
      </w:r>
      <w:r w:rsidR="0071624A" w:rsidRPr="00F80143">
        <w:rPr>
          <w:rFonts w:ascii="Arial" w:hAnsi="Arial" w:cs="Arial"/>
        </w:rPr>
        <w:t>,</w:t>
      </w:r>
      <w:r w:rsidRPr="00F80143">
        <w:rPr>
          <w:rFonts w:ascii="Arial" w:hAnsi="Arial" w:cs="Arial"/>
        </w:rPr>
        <w:t xml:space="preserve"> allows for the </w:t>
      </w:r>
      <w:r w:rsidR="00921EBE" w:rsidRPr="00F80143">
        <w:rPr>
          <w:rFonts w:ascii="Arial" w:hAnsi="Arial" w:cs="Arial"/>
        </w:rPr>
        <w:t>evaluati</w:t>
      </w:r>
      <w:r w:rsidRPr="00F80143">
        <w:rPr>
          <w:rFonts w:ascii="Arial" w:hAnsi="Arial" w:cs="Arial"/>
        </w:rPr>
        <w:t xml:space="preserve">on of </w:t>
      </w:r>
      <w:r w:rsidR="00FE58FE" w:rsidRPr="00F80143">
        <w:rPr>
          <w:rFonts w:ascii="Arial" w:hAnsi="Arial" w:cs="Arial"/>
        </w:rPr>
        <w:t xml:space="preserve">your </w:t>
      </w:r>
      <w:r w:rsidR="00921EBE" w:rsidRPr="00F80143">
        <w:rPr>
          <w:rFonts w:ascii="Arial" w:hAnsi="Arial" w:cs="Arial"/>
        </w:rPr>
        <w:t>learning</w:t>
      </w:r>
      <w:r w:rsidR="00D43EC4" w:rsidRPr="00F80143">
        <w:rPr>
          <w:rFonts w:ascii="Arial" w:hAnsi="Arial" w:cs="Arial"/>
        </w:rPr>
        <w:t xml:space="preserve"> and knowledge</w:t>
      </w:r>
      <w:r w:rsidR="00921EBE" w:rsidRPr="00F80143">
        <w:rPr>
          <w:rFonts w:ascii="Arial" w:hAnsi="Arial" w:cs="Arial"/>
        </w:rPr>
        <w:t xml:space="preserve">.  </w:t>
      </w:r>
      <w:r w:rsidR="008551D2" w:rsidRPr="00F80143">
        <w:rPr>
          <w:rFonts w:ascii="Arial" w:hAnsi="Arial" w:cs="Arial"/>
        </w:rPr>
        <w:t xml:space="preserve">The professional interview </w:t>
      </w:r>
      <w:r w:rsidR="000710E3" w:rsidRPr="00F80143">
        <w:rPr>
          <w:rFonts w:ascii="Arial" w:hAnsi="Arial" w:cs="Arial"/>
        </w:rPr>
        <w:t>allow</w:t>
      </w:r>
      <w:r w:rsidR="008551D2" w:rsidRPr="00F80143">
        <w:rPr>
          <w:rFonts w:ascii="Arial" w:hAnsi="Arial" w:cs="Arial"/>
        </w:rPr>
        <w:t>s for the examiner</w:t>
      </w:r>
      <w:r w:rsidR="000710E3" w:rsidRPr="00F80143">
        <w:rPr>
          <w:rFonts w:ascii="Arial" w:hAnsi="Arial" w:cs="Arial"/>
        </w:rPr>
        <w:t xml:space="preserve"> to judge first-hand how well </w:t>
      </w:r>
      <w:r w:rsidR="008551D2" w:rsidRPr="00F80143">
        <w:rPr>
          <w:rFonts w:ascii="Arial" w:hAnsi="Arial" w:cs="Arial"/>
        </w:rPr>
        <w:t xml:space="preserve">you </w:t>
      </w:r>
      <w:r w:rsidR="000710E3" w:rsidRPr="00F80143">
        <w:rPr>
          <w:rFonts w:ascii="Arial" w:hAnsi="Arial" w:cs="Arial"/>
        </w:rPr>
        <w:t xml:space="preserve">know the </w:t>
      </w:r>
      <w:r w:rsidR="0071624A" w:rsidRPr="00F80143">
        <w:rPr>
          <w:rFonts w:ascii="Arial" w:hAnsi="Arial" w:cs="Arial"/>
        </w:rPr>
        <w:t>specific processes</w:t>
      </w:r>
      <w:r w:rsidR="000710E3" w:rsidRPr="00F80143">
        <w:rPr>
          <w:rFonts w:ascii="Arial" w:hAnsi="Arial" w:cs="Arial"/>
        </w:rPr>
        <w:t>.</w:t>
      </w:r>
    </w:p>
    <w:p w14:paraId="419E7256" w14:textId="769512FF" w:rsidR="00796AE6" w:rsidRPr="0071624A" w:rsidRDefault="00796AE6" w:rsidP="008636DF">
      <w:pPr>
        <w:tabs>
          <w:tab w:val="left" w:pos="426"/>
          <w:tab w:val="left" w:pos="2884"/>
        </w:tabs>
        <w:spacing w:after="0"/>
        <w:ind w:left="112"/>
        <w:rPr>
          <w:rFonts w:ascii="Arial" w:hAnsi="Arial" w:cs="Arial"/>
          <w:sz w:val="12"/>
          <w:szCs w:val="12"/>
        </w:rPr>
      </w:pPr>
    </w:p>
    <w:p w14:paraId="0F3BB159" w14:textId="77777777" w:rsidR="005D1E19" w:rsidRDefault="00796AE6" w:rsidP="008636DF">
      <w:pPr>
        <w:tabs>
          <w:tab w:val="left" w:pos="426"/>
          <w:tab w:val="left" w:pos="2884"/>
        </w:tabs>
        <w:spacing w:after="0"/>
        <w:ind w:left="112"/>
        <w:rPr>
          <w:rFonts w:ascii="Arial" w:hAnsi="Arial" w:cs="Arial"/>
        </w:rPr>
      </w:pPr>
      <w:r>
        <w:rPr>
          <w:rFonts w:ascii="Arial" w:hAnsi="Arial" w:cs="Arial"/>
        </w:rPr>
        <w:t>You will need to meet specific assessment criteria</w:t>
      </w:r>
      <w:r w:rsidR="005D1E19">
        <w:rPr>
          <w:rFonts w:ascii="Arial" w:hAnsi="Arial" w:cs="Arial"/>
        </w:rPr>
        <w:t xml:space="preserve"> to a sufficient degree to meet a minimum of 40% to enable a pass.</w:t>
      </w:r>
    </w:p>
    <w:p w14:paraId="679633F7" w14:textId="77777777" w:rsidR="005D1E19" w:rsidRPr="0071624A" w:rsidRDefault="005D1E19" w:rsidP="008636DF">
      <w:pPr>
        <w:tabs>
          <w:tab w:val="left" w:pos="426"/>
          <w:tab w:val="left" w:pos="2884"/>
        </w:tabs>
        <w:spacing w:after="0"/>
        <w:ind w:left="112"/>
        <w:rPr>
          <w:rFonts w:ascii="Arial" w:hAnsi="Arial" w:cs="Arial"/>
          <w:sz w:val="10"/>
          <w:szCs w:val="10"/>
        </w:rPr>
      </w:pPr>
    </w:p>
    <w:p w14:paraId="5006C4F6" w14:textId="27B64E5D" w:rsidR="00796AE6" w:rsidRDefault="005D1E19" w:rsidP="008636DF">
      <w:pPr>
        <w:tabs>
          <w:tab w:val="left" w:pos="426"/>
          <w:tab w:val="left" w:pos="2884"/>
        </w:tabs>
        <w:spacing w:after="0"/>
        <w:ind w:left="112"/>
        <w:rPr>
          <w:rFonts w:ascii="Arial" w:hAnsi="Arial" w:cs="Arial"/>
        </w:rPr>
      </w:pPr>
      <w:r>
        <w:rPr>
          <w:rFonts w:ascii="Arial" w:hAnsi="Arial" w:cs="Arial"/>
        </w:rPr>
        <w:t>Ensure you are fully aware of the entire syllabus.  Use your portfolio as part of your revision preparation to ensure the linked skills requirement has an equal basis within your knowledge base to help you through your examination.</w:t>
      </w:r>
    </w:p>
    <w:p w14:paraId="17E91CA1" w14:textId="64FC13F8" w:rsidR="00B75878" w:rsidRPr="0071624A" w:rsidRDefault="00B75878" w:rsidP="008636DF">
      <w:pPr>
        <w:tabs>
          <w:tab w:val="left" w:pos="426"/>
          <w:tab w:val="left" w:pos="2884"/>
        </w:tabs>
        <w:spacing w:after="0"/>
        <w:ind w:left="112"/>
        <w:rPr>
          <w:rFonts w:ascii="Arial" w:hAnsi="Arial" w:cs="Arial"/>
          <w:sz w:val="10"/>
          <w:szCs w:val="10"/>
        </w:rPr>
      </w:pPr>
    </w:p>
    <w:p w14:paraId="3596F5E0" w14:textId="2A34F8BB" w:rsidR="00B75878" w:rsidRDefault="00B75878" w:rsidP="008636DF">
      <w:pPr>
        <w:tabs>
          <w:tab w:val="left" w:pos="426"/>
          <w:tab w:val="left" w:pos="2884"/>
        </w:tabs>
        <w:spacing w:after="0"/>
        <w:ind w:left="112"/>
        <w:rPr>
          <w:rFonts w:ascii="Arial" w:hAnsi="Arial" w:cs="Arial"/>
        </w:rPr>
      </w:pPr>
      <w:r w:rsidRPr="00F80143">
        <w:rPr>
          <w:rFonts w:ascii="Arial" w:hAnsi="Arial" w:cs="Arial"/>
        </w:rPr>
        <w:t>An audio</w:t>
      </w:r>
      <w:r w:rsidR="00B83E5C" w:rsidRPr="00F80143">
        <w:rPr>
          <w:rFonts w:ascii="Arial" w:hAnsi="Arial" w:cs="Arial"/>
        </w:rPr>
        <w:t>/video</w:t>
      </w:r>
      <w:r w:rsidRPr="00F80143">
        <w:rPr>
          <w:rFonts w:ascii="Arial" w:hAnsi="Arial" w:cs="Arial"/>
        </w:rPr>
        <w:t xml:space="preserve"> recording will</w:t>
      </w:r>
      <w:r>
        <w:rPr>
          <w:rFonts w:ascii="Arial" w:hAnsi="Arial" w:cs="Arial"/>
        </w:rPr>
        <w:t xml:space="preserve"> be taken during your examination to enable the examiner to refer back to the interview.  They will utilise this recording during the marking process.  </w:t>
      </w:r>
    </w:p>
    <w:p w14:paraId="7A47C298" w14:textId="2E013D3A" w:rsidR="00B75878" w:rsidRPr="0071624A" w:rsidRDefault="00B75878" w:rsidP="008636DF">
      <w:pPr>
        <w:tabs>
          <w:tab w:val="left" w:pos="426"/>
          <w:tab w:val="left" w:pos="2884"/>
        </w:tabs>
        <w:spacing w:after="0"/>
        <w:ind w:left="112"/>
        <w:rPr>
          <w:rFonts w:ascii="Arial" w:hAnsi="Arial" w:cs="Arial"/>
          <w:sz w:val="10"/>
          <w:szCs w:val="10"/>
        </w:rPr>
      </w:pPr>
    </w:p>
    <w:p w14:paraId="0096A53A" w14:textId="6804D272" w:rsidR="00B75878" w:rsidRDefault="00B75878" w:rsidP="008636DF">
      <w:pPr>
        <w:tabs>
          <w:tab w:val="left" w:pos="426"/>
          <w:tab w:val="left" w:pos="2884"/>
        </w:tabs>
        <w:spacing w:after="0"/>
        <w:ind w:left="112"/>
        <w:rPr>
          <w:rFonts w:ascii="Arial" w:hAnsi="Arial" w:cs="Arial"/>
        </w:rPr>
      </w:pPr>
      <w:r>
        <w:rPr>
          <w:rFonts w:ascii="Arial" w:hAnsi="Arial" w:cs="Arial"/>
        </w:rPr>
        <w:t>As with written answer booklets, the audio file is not available to candidates post the results being emailed to candidates.</w:t>
      </w:r>
    </w:p>
    <w:p w14:paraId="390031B4" w14:textId="77777777" w:rsidR="000710E3" w:rsidRPr="00A93BCC" w:rsidRDefault="000710E3" w:rsidP="008636DF">
      <w:pPr>
        <w:tabs>
          <w:tab w:val="left" w:pos="426"/>
          <w:tab w:val="left" w:pos="2884"/>
        </w:tabs>
        <w:spacing w:after="0"/>
        <w:ind w:left="112"/>
        <w:rPr>
          <w:rFonts w:ascii="Arial" w:hAnsi="Arial" w:cs="Arial"/>
          <w:sz w:val="18"/>
          <w:szCs w:val="24"/>
        </w:rPr>
      </w:pPr>
    </w:p>
    <w:p w14:paraId="7E6EF05A" w14:textId="77777777" w:rsidR="00452196" w:rsidRPr="00452196" w:rsidRDefault="00EA1521" w:rsidP="00EA1521">
      <w:pPr>
        <w:shd w:val="clear" w:color="auto" w:fill="C1D843"/>
        <w:tabs>
          <w:tab w:val="left" w:pos="426"/>
        </w:tabs>
        <w:spacing w:after="0"/>
        <w:ind w:left="112"/>
        <w:rPr>
          <w:rFonts w:ascii="Neo Sans Std" w:hAnsi="Neo Sans Std" w:cs="Arial"/>
          <w:color w:val="FFFFFF" w:themeColor="background1"/>
          <w:sz w:val="10"/>
        </w:rPr>
      </w:pPr>
      <w:r>
        <w:rPr>
          <w:rFonts w:ascii="Neo Sans Std" w:hAnsi="Neo Sans Std" w:cs="Arial"/>
          <w:color w:val="FFFFFF" w:themeColor="background1"/>
          <w:sz w:val="30"/>
        </w:rPr>
        <w:tab/>
      </w:r>
    </w:p>
    <w:p w14:paraId="73CD029C" w14:textId="0FF67DA6" w:rsidR="00EA1521" w:rsidRPr="008636DF" w:rsidRDefault="00452196" w:rsidP="00EA1521">
      <w:pPr>
        <w:shd w:val="clear" w:color="auto" w:fill="C1D843"/>
        <w:tabs>
          <w:tab w:val="left" w:pos="426"/>
        </w:tabs>
        <w:spacing w:after="0"/>
        <w:ind w:left="112"/>
        <w:rPr>
          <w:rFonts w:ascii="Neo Sans Std" w:hAnsi="Neo Sans Std" w:cs="Arial"/>
          <w:color w:val="FFFFFF" w:themeColor="background1"/>
          <w:sz w:val="30"/>
        </w:rPr>
      </w:pPr>
      <w:r>
        <w:rPr>
          <w:rFonts w:ascii="Neo Sans Std" w:hAnsi="Neo Sans Std" w:cs="Arial"/>
          <w:color w:val="FFFFFF" w:themeColor="background1"/>
          <w:sz w:val="30"/>
        </w:rPr>
        <w:tab/>
      </w:r>
      <w:r w:rsidR="00161521">
        <w:rPr>
          <w:rFonts w:ascii="Neo Sans Std" w:hAnsi="Neo Sans Std" w:cs="Arial"/>
          <w:sz w:val="30"/>
        </w:rPr>
        <w:t xml:space="preserve">Professional Interview </w:t>
      </w:r>
      <w:r w:rsidR="00EA1521" w:rsidRPr="00B86A4B">
        <w:rPr>
          <w:rFonts w:ascii="Neo Sans Std" w:hAnsi="Neo Sans Std" w:cs="Arial"/>
          <w:sz w:val="30"/>
        </w:rPr>
        <w:t>– the basics</w:t>
      </w:r>
    </w:p>
    <w:p w14:paraId="1AEA0692" w14:textId="77777777" w:rsidR="00EA1521" w:rsidRDefault="00EA1521" w:rsidP="00EA1521">
      <w:pPr>
        <w:shd w:val="clear" w:color="auto" w:fill="C1D843"/>
        <w:tabs>
          <w:tab w:val="left" w:pos="426"/>
        </w:tabs>
        <w:spacing w:after="0"/>
        <w:ind w:left="112"/>
        <w:rPr>
          <w:rFonts w:ascii="Neo Sans Std" w:hAnsi="Neo Sans Std" w:cs="Arial"/>
          <w:sz w:val="16"/>
        </w:rPr>
      </w:pPr>
    </w:p>
    <w:p w14:paraId="1F0AD819" w14:textId="77777777" w:rsidR="00EA1521" w:rsidRPr="0071624A" w:rsidRDefault="00EA1521" w:rsidP="00EA1521">
      <w:pPr>
        <w:tabs>
          <w:tab w:val="left" w:pos="426"/>
        </w:tabs>
        <w:spacing w:after="0"/>
        <w:ind w:left="112"/>
        <w:rPr>
          <w:rFonts w:ascii="Neo Sans Std" w:hAnsi="Neo Sans Std" w:cs="Arial"/>
          <w:sz w:val="10"/>
          <w:szCs w:val="16"/>
        </w:rPr>
      </w:pPr>
    </w:p>
    <w:p w14:paraId="7E10EE60" w14:textId="10FFD77B" w:rsidR="00EA1521" w:rsidRDefault="000710E3" w:rsidP="00EA1521">
      <w:pPr>
        <w:tabs>
          <w:tab w:val="left" w:pos="426"/>
        </w:tabs>
        <w:spacing w:after="0"/>
        <w:ind w:left="112"/>
        <w:rPr>
          <w:rFonts w:ascii="Arial" w:hAnsi="Arial" w:cs="Arial"/>
        </w:rPr>
      </w:pPr>
      <w:r>
        <w:rPr>
          <w:rFonts w:ascii="Arial" w:hAnsi="Arial" w:cs="Arial"/>
        </w:rPr>
        <w:t>Assessment</w:t>
      </w:r>
      <w:r w:rsidR="00EA1521">
        <w:rPr>
          <w:rFonts w:ascii="Arial" w:hAnsi="Arial" w:cs="Arial"/>
        </w:rPr>
        <w:t xml:space="preserve"> Medium:</w:t>
      </w:r>
      <w:r w:rsidR="00EA1521">
        <w:rPr>
          <w:rFonts w:ascii="Arial" w:hAnsi="Arial" w:cs="Arial"/>
        </w:rPr>
        <w:tab/>
      </w:r>
      <w:r w:rsidR="00161521">
        <w:rPr>
          <w:rFonts w:ascii="Arial" w:hAnsi="Arial" w:cs="Arial"/>
        </w:rPr>
        <w:t>Professional Interview</w:t>
      </w:r>
    </w:p>
    <w:p w14:paraId="33D5629B" w14:textId="7BC248B2" w:rsidR="00EA1521" w:rsidRDefault="00EA1521" w:rsidP="00EA1521">
      <w:pPr>
        <w:tabs>
          <w:tab w:val="left" w:pos="426"/>
          <w:tab w:val="left" w:pos="2884"/>
        </w:tabs>
        <w:spacing w:after="0"/>
        <w:ind w:left="112"/>
        <w:rPr>
          <w:rFonts w:ascii="Arial" w:hAnsi="Arial" w:cs="Arial"/>
        </w:rPr>
      </w:pPr>
      <w:r>
        <w:rPr>
          <w:rFonts w:ascii="Arial" w:hAnsi="Arial" w:cs="Arial"/>
        </w:rPr>
        <w:t>Format:</w:t>
      </w:r>
      <w:r>
        <w:rPr>
          <w:rFonts w:ascii="Arial" w:hAnsi="Arial" w:cs="Arial"/>
        </w:rPr>
        <w:tab/>
      </w:r>
      <w:r w:rsidR="00161521">
        <w:rPr>
          <w:rFonts w:ascii="Arial" w:hAnsi="Arial" w:cs="Arial"/>
        </w:rPr>
        <w:t>30 min examination</w:t>
      </w:r>
    </w:p>
    <w:p w14:paraId="1C34A828" w14:textId="74AE3076" w:rsidR="00EA1521" w:rsidRDefault="00161521" w:rsidP="00EA1521">
      <w:pPr>
        <w:tabs>
          <w:tab w:val="left" w:pos="426"/>
          <w:tab w:val="left" w:pos="2884"/>
        </w:tabs>
        <w:spacing w:after="0"/>
        <w:ind w:left="112"/>
        <w:rPr>
          <w:rFonts w:ascii="Arial" w:hAnsi="Arial" w:cs="Arial"/>
        </w:rPr>
      </w:pPr>
      <w:r w:rsidRPr="00911D8F">
        <w:rPr>
          <w:rFonts w:ascii="Arial" w:hAnsi="Arial" w:cs="Arial"/>
        </w:rPr>
        <w:t>Preparation time</w:t>
      </w:r>
      <w:r w:rsidR="00EA1521" w:rsidRPr="00911D8F">
        <w:rPr>
          <w:rFonts w:ascii="Arial" w:hAnsi="Arial" w:cs="Arial"/>
        </w:rPr>
        <w:t>:</w:t>
      </w:r>
      <w:r w:rsidR="00EA1521" w:rsidRPr="00911D8F">
        <w:rPr>
          <w:rFonts w:ascii="Arial" w:hAnsi="Arial" w:cs="Arial"/>
        </w:rPr>
        <w:tab/>
      </w:r>
      <w:r w:rsidR="00911D8F" w:rsidRPr="00911D8F">
        <w:rPr>
          <w:rFonts w:ascii="Arial" w:hAnsi="Arial" w:cs="Arial"/>
        </w:rPr>
        <w:t>10</w:t>
      </w:r>
      <w:r w:rsidRPr="00911D8F">
        <w:rPr>
          <w:rFonts w:ascii="Arial" w:hAnsi="Arial" w:cs="Arial"/>
        </w:rPr>
        <w:t xml:space="preserve"> mins</w:t>
      </w:r>
    </w:p>
    <w:p w14:paraId="54BB421F" w14:textId="77777777" w:rsidR="00EA1521" w:rsidRDefault="00EA1521" w:rsidP="00EA1521">
      <w:pPr>
        <w:tabs>
          <w:tab w:val="left" w:pos="426"/>
          <w:tab w:val="left" w:pos="2884"/>
        </w:tabs>
        <w:spacing w:after="0"/>
        <w:ind w:left="112"/>
        <w:rPr>
          <w:rFonts w:ascii="Arial" w:hAnsi="Arial" w:cs="Arial"/>
        </w:rPr>
      </w:pPr>
      <w:r>
        <w:rPr>
          <w:rFonts w:ascii="Arial" w:hAnsi="Arial" w:cs="Arial"/>
        </w:rPr>
        <w:t>Pass mark:</w:t>
      </w:r>
      <w:r>
        <w:rPr>
          <w:rFonts w:ascii="Arial" w:hAnsi="Arial" w:cs="Arial"/>
        </w:rPr>
        <w:tab/>
        <w:t>40%</w:t>
      </w:r>
    </w:p>
    <w:p w14:paraId="201A26AD" w14:textId="77777777" w:rsidR="00EA1521" w:rsidRPr="008B10B5" w:rsidRDefault="00EA1521" w:rsidP="00EA1521">
      <w:pPr>
        <w:tabs>
          <w:tab w:val="left" w:pos="426"/>
          <w:tab w:val="left" w:pos="2884"/>
        </w:tabs>
        <w:spacing w:after="0"/>
        <w:ind w:left="112"/>
        <w:rPr>
          <w:rFonts w:ascii="Arial" w:hAnsi="Arial" w:cs="Arial"/>
          <w:sz w:val="14"/>
        </w:rPr>
      </w:pPr>
    </w:p>
    <w:p w14:paraId="264A8A80" w14:textId="77777777" w:rsidR="00EA1521" w:rsidRPr="008B10B5" w:rsidRDefault="00EA1521" w:rsidP="00EA1521">
      <w:pPr>
        <w:tabs>
          <w:tab w:val="left" w:pos="426"/>
          <w:tab w:val="left" w:pos="2884"/>
        </w:tabs>
        <w:spacing w:after="0"/>
        <w:ind w:left="112"/>
        <w:rPr>
          <w:rFonts w:ascii="Arial" w:hAnsi="Arial" w:cs="Arial"/>
          <w:sz w:val="14"/>
        </w:rPr>
      </w:pPr>
    </w:p>
    <w:p w14:paraId="4EB590A8" w14:textId="4669AD3A" w:rsidR="00B83E5C" w:rsidRPr="00F80143" w:rsidRDefault="00EA1521" w:rsidP="00EA1521">
      <w:pPr>
        <w:tabs>
          <w:tab w:val="left" w:pos="966"/>
          <w:tab w:val="left" w:pos="2884"/>
        </w:tabs>
        <w:spacing w:after="0"/>
        <w:ind w:left="993" w:hanging="881"/>
        <w:rPr>
          <w:rFonts w:ascii="Arial" w:hAnsi="Arial" w:cs="Arial"/>
        </w:rPr>
      </w:pPr>
      <w:r w:rsidRPr="00F80143">
        <w:rPr>
          <w:rFonts w:ascii="Neo Sans Std" w:hAnsi="Neo Sans Std" w:cs="Arial"/>
          <w:noProof/>
          <w:color w:val="FFFFFF" w:themeColor="background1"/>
        </w:rPr>
        <mc:AlternateContent>
          <mc:Choice Requires="wps">
            <w:drawing>
              <wp:anchor distT="0" distB="0" distL="114300" distR="114300" simplePos="0" relativeHeight="251676672" behindDoc="0" locked="0" layoutInCell="1" allowOverlap="1" wp14:anchorId="3E5FE7FD" wp14:editId="0053AA1C">
                <wp:simplePos x="0" y="0"/>
                <wp:positionH relativeFrom="column">
                  <wp:posOffset>38100</wp:posOffset>
                </wp:positionH>
                <wp:positionV relativeFrom="paragraph">
                  <wp:posOffset>5080</wp:posOffset>
                </wp:positionV>
                <wp:extent cx="23812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38125" cy="342900"/>
                        </a:xfrm>
                        <a:prstGeom prst="rect">
                          <a:avLst/>
                        </a:prstGeom>
                        <a:solidFill>
                          <a:srgbClr val="A5027D"/>
                        </a:solidFill>
                        <a:ln w="6350">
                          <a:solidFill>
                            <a:srgbClr val="A5027D"/>
                          </a:solidFill>
                        </a:ln>
                      </wps:spPr>
                      <wps:txbx>
                        <w:txbxContent>
                          <w:p w14:paraId="3D99EB27" w14:textId="77777777" w:rsidR="00DA240C" w:rsidRPr="00C13E15" w:rsidRDefault="00DA240C" w:rsidP="00EA1521">
                            <w:pPr>
                              <w:rPr>
                                <w:rFonts w:ascii="Bodoni MT Black" w:hAnsi="Bodoni MT Black"/>
                                <w:color w:val="FFFFFF" w:themeColor="background1"/>
                                <w:sz w:val="26"/>
                              </w:rPr>
                            </w:pPr>
                            <w:proofErr w:type="spellStart"/>
                            <w:r w:rsidRPr="00C13E15">
                              <w:rPr>
                                <w:rFonts w:ascii="Bodoni MT Black" w:hAnsi="Bodoni MT Black"/>
                                <w:color w:val="FFFFFF" w:themeColor="background1"/>
                                <w:sz w:val="26"/>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FE7FD" id="Text Box 3" o:spid="_x0000_s1027" type="#_x0000_t202" style="position:absolute;left:0;text-align:left;margin-left:3pt;margin-top:.4pt;width:18.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dzSwIAAKkEAAAOAAAAZHJzL2Uyb0RvYy54bWysVE2P2jAQvVfqf7B8LwkB9iMirCiIqhLa&#10;XQlWezaOA5Fsj2sbEvrrO3aAZbc9VFUvZjwzeZ55b4bxQ6skOQjratAF7fdSSoTmUNZ6W9CX9eLL&#10;HSXOM10yCVoU9CgcfZh8/jRuTC4y2IEshSUIol3emILuvDd5kji+E4q5HhihMViBVczj1W6T0rIG&#10;0ZVMsjS9SRqwpbHAhXPonXdBOon4VSW4f6oqJzyRBcXafDxtPDfhTCZjlm8tM7uan8pg/1CFYrXG&#10;Ry9Qc+YZ2dv6NyhVcwsOKt/joBKoqpqL2AN2008/dLPaMSNiL0iOMxea3P+D5Y+HZ0vqsqADSjRT&#10;KNFatJ58hZYMAjuNcTkmrQym+RbdqPLZ79AZmm4rq8IvtkMwjjwfL9wGMI7ObHDXz0aUcAwNhtl9&#10;GrlP3j421vlvAhQJRkEtShcZZYel81gIpp5TwlsOZF0uainjxW43M2nJgaHM01Ga3c5DjfjJuzSp&#10;SVPQm8EojcjvYu5vIBBQasQNpHTNB8u3mzZSeCFmA+UR+bLQzZszfFFjV0vm/DOzOGBIES6Nf8Kj&#10;koBFwcmiZAf255/8IR91xyglDQ5sQd2PPbOCEvld40Tc94fDMOHxMhzdZnix15HNdUTv1QyQrD6u&#10;p+HRDPlens3KgnrF3ZqGVzHENMe3C+rP5sx3a4S7ycV0GpNwpg3zS70yPEAHaYJm6/aVWXMS1uNE&#10;PMJ5tFn+Qd8uN3ypYbr3UNVR/MBzx+qJftyHKPBpd8PCXd9j1ts/zOQXAAAA//8DAFBLAwQUAAYA&#10;CAAAACEAMffES9wAAAAEAQAADwAAAGRycy9kb3ducmV2LnhtbEzPwUrDQBAG4LvgOywjeJF2ozah&#10;xGxKFYViETTtA2yyYxLcnQ3ZbRPf3vGkx+Ef/vmm2MzOijOOofek4HaZgEBqvOmpVXA8vCzWIELU&#10;ZLT1hAq+McCmvLwodG78RB94rmIruIRCrhV0MQ65lKHp0Omw9AMSZ59+dDryOLbSjHricmflXZJk&#10;0ume+EKnB3zqsPmqTk5Bs60evZ3m3XNat8f33c3r3r1lSl1fzdsHEBHn+LcMv3ymQ8mm2p/IBGEV&#10;ZPxJVMB8Dlf3KYhaQbpagywL+R9f/gAAAP//AwBQSwECLQAUAAYACAAAACEAtoM4kv4AAADhAQAA&#10;EwAAAAAAAAAAAAAAAAAAAAAAW0NvbnRlbnRfVHlwZXNdLnhtbFBLAQItABQABgAIAAAAIQA4/SH/&#10;1gAAAJQBAAALAAAAAAAAAAAAAAAAAC8BAABfcmVscy8ucmVsc1BLAQItABQABgAIAAAAIQDu5wdz&#10;SwIAAKkEAAAOAAAAAAAAAAAAAAAAAC4CAABkcnMvZTJvRG9jLnhtbFBLAQItABQABgAIAAAAIQAx&#10;98RL3AAAAAQBAAAPAAAAAAAAAAAAAAAAAKUEAABkcnMvZG93bnJldi54bWxQSwUGAAAAAAQABADz&#10;AAAArgUAAAAA&#10;" fillcolor="#a5027d" strokecolor="#a5027d" strokeweight=".5pt">
                <v:textbox>
                  <w:txbxContent>
                    <w:p w14:paraId="3D99EB27" w14:textId="77777777" w:rsidR="00DA240C" w:rsidRPr="00C13E15" w:rsidRDefault="00DA240C" w:rsidP="00EA1521">
                      <w:pPr>
                        <w:rPr>
                          <w:rFonts w:ascii="Bodoni MT Black" w:hAnsi="Bodoni MT Black"/>
                          <w:color w:val="FFFFFF" w:themeColor="background1"/>
                          <w:sz w:val="26"/>
                        </w:rPr>
                      </w:pPr>
                      <w:proofErr w:type="spellStart"/>
                      <w:r w:rsidRPr="00C13E15">
                        <w:rPr>
                          <w:rFonts w:ascii="Bodoni MT Black" w:hAnsi="Bodoni MT Black"/>
                          <w:color w:val="FFFFFF" w:themeColor="background1"/>
                          <w:sz w:val="26"/>
                        </w:rPr>
                        <w:t>i</w:t>
                      </w:r>
                      <w:proofErr w:type="spellEnd"/>
                    </w:p>
                  </w:txbxContent>
                </v:textbox>
              </v:shape>
            </w:pict>
          </mc:Fallback>
        </mc:AlternateContent>
      </w:r>
      <w:r w:rsidRPr="00F80143">
        <w:rPr>
          <w:rFonts w:ascii="Arial" w:hAnsi="Arial" w:cs="Arial"/>
        </w:rPr>
        <w:tab/>
        <w:t xml:space="preserve">The assessment </w:t>
      </w:r>
      <w:r w:rsidR="00161521" w:rsidRPr="00F80143">
        <w:rPr>
          <w:rFonts w:ascii="Arial" w:hAnsi="Arial" w:cs="Arial"/>
        </w:rPr>
        <w:t xml:space="preserve">will be carried out by a 30-minute </w:t>
      </w:r>
      <w:r w:rsidR="000710E3" w:rsidRPr="00F80143">
        <w:rPr>
          <w:rFonts w:ascii="Arial" w:hAnsi="Arial" w:cs="Arial"/>
        </w:rPr>
        <w:t>interview</w:t>
      </w:r>
      <w:r w:rsidR="00161521" w:rsidRPr="00F80143">
        <w:rPr>
          <w:rFonts w:ascii="Arial" w:hAnsi="Arial" w:cs="Arial"/>
        </w:rPr>
        <w:t xml:space="preserve">.  </w:t>
      </w:r>
      <w:r w:rsidR="008551D2" w:rsidRPr="00F80143">
        <w:rPr>
          <w:rFonts w:ascii="Arial" w:hAnsi="Arial" w:cs="Arial"/>
        </w:rPr>
        <w:t>You will have</w:t>
      </w:r>
      <w:r w:rsidR="00161521" w:rsidRPr="00F80143">
        <w:rPr>
          <w:rFonts w:ascii="Arial" w:hAnsi="Arial" w:cs="Arial"/>
        </w:rPr>
        <w:t xml:space="preserve"> </w:t>
      </w:r>
      <w:r w:rsidR="00911D8F" w:rsidRPr="00F80143">
        <w:rPr>
          <w:rFonts w:ascii="Arial" w:hAnsi="Arial" w:cs="Arial"/>
        </w:rPr>
        <w:t xml:space="preserve">10 </w:t>
      </w:r>
      <w:r w:rsidR="00161521" w:rsidRPr="00F80143">
        <w:rPr>
          <w:rFonts w:ascii="Arial" w:hAnsi="Arial" w:cs="Arial"/>
        </w:rPr>
        <w:t>mins preparation time before</w:t>
      </w:r>
      <w:r w:rsidR="000710E3" w:rsidRPr="00F80143">
        <w:rPr>
          <w:rFonts w:ascii="Arial" w:hAnsi="Arial" w:cs="Arial"/>
        </w:rPr>
        <w:t xml:space="preserve"> </w:t>
      </w:r>
      <w:r w:rsidR="006D77C8" w:rsidRPr="00F80143">
        <w:rPr>
          <w:rFonts w:ascii="Arial" w:hAnsi="Arial" w:cs="Arial"/>
        </w:rPr>
        <w:t>you</w:t>
      </w:r>
      <w:r w:rsidR="00161521" w:rsidRPr="00F80143">
        <w:rPr>
          <w:rFonts w:ascii="Arial" w:hAnsi="Arial" w:cs="Arial"/>
        </w:rPr>
        <w:t xml:space="preserve"> sit</w:t>
      </w:r>
      <w:r w:rsidR="000710E3" w:rsidRPr="00F80143">
        <w:rPr>
          <w:rFonts w:ascii="Arial" w:hAnsi="Arial" w:cs="Arial"/>
        </w:rPr>
        <w:t xml:space="preserve"> </w:t>
      </w:r>
      <w:r w:rsidR="00161521" w:rsidRPr="00F80143">
        <w:rPr>
          <w:rFonts w:ascii="Arial" w:hAnsi="Arial" w:cs="Arial"/>
        </w:rPr>
        <w:t xml:space="preserve">with the examiner.  </w:t>
      </w:r>
      <w:r w:rsidR="00B83E5C" w:rsidRPr="00F80143">
        <w:rPr>
          <w:rFonts w:ascii="Arial" w:hAnsi="Arial" w:cs="Arial"/>
        </w:rPr>
        <w:t>You will be allowed to make notes during this 10-minute preparation time.  You will bring these with you into the exam room.</w:t>
      </w:r>
    </w:p>
    <w:p w14:paraId="47B6B710" w14:textId="6E8C367E" w:rsidR="00033B62" w:rsidRPr="00F80143" w:rsidRDefault="00033B62" w:rsidP="00EA1521">
      <w:pPr>
        <w:tabs>
          <w:tab w:val="left" w:pos="966"/>
          <w:tab w:val="left" w:pos="2884"/>
        </w:tabs>
        <w:spacing w:after="0"/>
        <w:ind w:left="993" w:hanging="881"/>
        <w:rPr>
          <w:rFonts w:ascii="Arial" w:hAnsi="Arial" w:cs="Arial"/>
          <w:sz w:val="10"/>
          <w:szCs w:val="10"/>
        </w:rPr>
      </w:pPr>
    </w:p>
    <w:p w14:paraId="14138347" w14:textId="60F94E40" w:rsidR="00033B62" w:rsidRPr="00F80143" w:rsidRDefault="00033B62" w:rsidP="00EA1521">
      <w:pPr>
        <w:tabs>
          <w:tab w:val="left" w:pos="966"/>
          <w:tab w:val="left" w:pos="2884"/>
        </w:tabs>
        <w:spacing w:after="0"/>
        <w:ind w:left="993" w:hanging="881"/>
        <w:rPr>
          <w:rFonts w:ascii="Arial" w:hAnsi="Arial" w:cs="Arial"/>
        </w:rPr>
      </w:pPr>
      <w:r w:rsidRPr="00F80143">
        <w:rPr>
          <w:rFonts w:ascii="Arial" w:hAnsi="Arial" w:cs="Arial"/>
        </w:rPr>
        <w:tab/>
      </w:r>
      <w:r w:rsidR="007C3412" w:rsidRPr="00F80143">
        <w:rPr>
          <w:rFonts w:ascii="Arial" w:hAnsi="Arial" w:cs="Arial"/>
        </w:rPr>
        <w:t xml:space="preserve">Where a </w:t>
      </w:r>
      <w:r w:rsidRPr="00F80143">
        <w:rPr>
          <w:rFonts w:ascii="Arial" w:hAnsi="Arial" w:cs="Arial"/>
        </w:rPr>
        <w:t xml:space="preserve">scenario may include references to particular products, for example food products, feed products, toys etc, however, the focus of the scenario will be on the process and requirements.  This will not be a test of, for example, </w:t>
      </w:r>
      <w:r w:rsidR="007C3412" w:rsidRPr="00F80143">
        <w:rPr>
          <w:rFonts w:ascii="Arial" w:hAnsi="Arial" w:cs="Arial"/>
        </w:rPr>
        <w:t xml:space="preserve">of </w:t>
      </w:r>
      <w:r w:rsidRPr="00F80143">
        <w:rPr>
          <w:rFonts w:ascii="Arial" w:hAnsi="Arial" w:cs="Arial"/>
        </w:rPr>
        <w:t xml:space="preserve">your food knowledge.  All scenarios and their associated questions asked by the examiner will be appropriate for all candidates to answer.  </w:t>
      </w:r>
      <w:r w:rsidRPr="00F80143">
        <w:rPr>
          <w:rFonts w:ascii="Arial" w:hAnsi="Arial" w:cs="Arial"/>
          <w:b/>
          <w:bCs/>
        </w:rPr>
        <w:t>Any references to food, toys etc, are there for context only.</w:t>
      </w:r>
    </w:p>
    <w:p w14:paraId="64927CC0" w14:textId="77777777" w:rsidR="00B83E5C" w:rsidRPr="00F80143" w:rsidRDefault="00B83E5C" w:rsidP="00EA1521">
      <w:pPr>
        <w:tabs>
          <w:tab w:val="left" w:pos="966"/>
          <w:tab w:val="left" w:pos="2884"/>
        </w:tabs>
        <w:spacing w:after="0"/>
        <w:ind w:left="993" w:hanging="881"/>
        <w:rPr>
          <w:rFonts w:ascii="Arial" w:hAnsi="Arial" w:cs="Arial"/>
          <w:sz w:val="12"/>
          <w:szCs w:val="12"/>
        </w:rPr>
      </w:pPr>
    </w:p>
    <w:p w14:paraId="3D4641FC" w14:textId="0D276695" w:rsidR="00756750" w:rsidRDefault="00B83E5C" w:rsidP="00EA1521">
      <w:pPr>
        <w:tabs>
          <w:tab w:val="left" w:pos="966"/>
          <w:tab w:val="left" w:pos="2884"/>
        </w:tabs>
        <w:spacing w:after="0"/>
        <w:ind w:left="993" w:hanging="881"/>
        <w:rPr>
          <w:rFonts w:ascii="Arial" w:hAnsi="Arial" w:cs="Arial"/>
        </w:rPr>
      </w:pPr>
      <w:r w:rsidRPr="00F80143">
        <w:rPr>
          <w:rFonts w:ascii="Arial" w:hAnsi="Arial" w:cs="Arial"/>
        </w:rPr>
        <w:tab/>
      </w:r>
      <w:r w:rsidR="00995EFF" w:rsidRPr="00F80143">
        <w:rPr>
          <w:rFonts w:ascii="Arial" w:hAnsi="Arial" w:cs="Arial"/>
        </w:rPr>
        <w:t xml:space="preserve">A moderator may be </w:t>
      </w:r>
      <w:r w:rsidR="00033B62" w:rsidRPr="00F80143">
        <w:rPr>
          <w:rFonts w:ascii="Arial" w:hAnsi="Arial" w:cs="Arial"/>
        </w:rPr>
        <w:t xml:space="preserve">present during your interview, </w:t>
      </w:r>
      <w:r w:rsidR="00995EFF" w:rsidRPr="00F80143">
        <w:rPr>
          <w:rFonts w:ascii="Arial" w:hAnsi="Arial" w:cs="Arial"/>
        </w:rPr>
        <w:t>for the odd exam</w:t>
      </w:r>
      <w:r w:rsidR="00756750" w:rsidRPr="00F80143">
        <w:rPr>
          <w:rFonts w:ascii="Arial" w:hAnsi="Arial" w:cs="Arial"/>
        </w:rPr>
        <w:t xml:space="preserve">.   </w:t>
      </w:r>
      <w:r w:rsidR="007C3412" w:rsidRPr="00F80143">
        <w:rPr>
          <w:rFonts w:ascii="Arial" w:hAnsi="Arial" w:cs="Arial"/>
        </w:rPr>
        <w:t>Where a moderator is present, t</w:t>
      </w:r>
      <w:r w:rsidR="00995EFF" w:rsidRPr="00F80143">
        <w:rPr>
          <w:rFonts w:ascii="Arial" w:hAnsi="Arial" w:cs="Arial"/>
        </w:rPr>
        <w:t xml:space="preserve">hey are there to ensure the examiner carried out the examination </w:t>
      </w:r>
      <w:r w:rsidR="007C3412" w:rsidRPr="00F80143">
        <w:rPr>
          <w:rFonts w:ascii="Arial" w:hAnsi="Arial" w:cs="Arial"/>
        </w:rPr>
        <w:t xml:space="preserve">and </w:t>
      </w:r>
      <w:r w:rsidR="00995EFF" w:rsidRPr="00F80143">
        <w:rPr>
          <w:rFonts w:ascii="Arial" w:hAnsi="Arial" w:cs="Arial"/>
        </w:rPr>
        <w:t>marking</w:t>
      </w:r>
      <w:r w:rsidR="00995EFF">
        <w:rPr>
          <w:rFonts w:ascii="Arial" w:hAnsi="Arial" w:cs="Arial"/>
        </w:rPr>
        <w:t xml:space="preserve"> correctly and are not assessing you.  They will listen </w:t>
      </w:r>
      <w:r w:rsidR="00DF1800">
        <w:rPr>
          <w:rFonts w:ascii="Arial" w:hAnsi="Arial" w:cs="Arial"/>
        </w:rPr>
        <w:t xml:space="preserve">to </w:t>
      </w:r>
      <w:r w:rsidR="00995EFF">
        <w:rPr>
          <w:rFonts w:ascii="Arial" w:hAnsi="Arial" w:cs="Arial"/>
        </w:rPr>
        <w:t xml:space="preserve">a percentage of the audio files that will include ALL fails to ensure consistency and standardisation across the entire exam </w:t>
      </w:r>
    </w:p>
    <w:p w14:paraId="7569425F" w14:textId="77777777" w:rsidR="00756750" w:rsidRPr="0037072F" w:rsidRDefault="00756750" w:rsidP="00EA1521">
      <w:pPr>
        <w:tabs>
          <w:tab w:val="left" w:pos="966"/>
          <w:tab w:val="left" w:pos="2884"/>
        </w:tabs>
        <w:spacing w:after="0"/>
        <w:ind w:left="993" w:hanging="881"/>
        <w:rPr>
          <w:rFonts w:ascii="Arial" w:hAnsi="Arial" w:cs="Arial"/>
          <w:sz w:val="10"/>
          <w:szCs w:val="10"/>
        </w:rPr>
      </w:pPr>
    </w:p>
    <w:p w14:paraId="4010F9EE" w14:textId="3B970978" w:rsidR="00EA1521" w:rsidRDefault="00756750" w:rsidP="00CA5319">
      <w:pPr>
        <w:tabs>
          <w:tab w:val="left" w:pos="966"/>
          <w:tab w:val="left" w:pos="2884"/>
        </w:tabs>
        <w:spacing w:after="0"/>
        <w:ind w:left="993" w:hanging="881"/>
        <w:rPr>
          <w:rFonts w:ascii="Arial" w:hAnsi="Arial" w:cs="Arial"/>
        </w:rPr>
      </w:pPr>
      <w:r>
        <w:rPr>
          <w:rFonts w:ascii="Arial" w:hAnsi="Arial" w:cs="Arial"/>
        </w:rPr>
        <w:tab/>
      </w:r>
      <w:r w:rsidR="006D77C8">
        <w:rPr>
          <w:rFonts w:ascii="Arial" w:hAnsi="Arial" w:cs="Arial"/>
        </w:rPr>
        <w:t>You will be presented with a scenario that you will have a set timeframe to prepare</w:t>
      </w:r>
      <w:r w:rsidR="00DF1800">
        <w:rPr>
          <w:rFonts w:ascii="Arial" w:hAnsi="Arial" w:cs="Arial"/>
        </w:rPr>
        <w:t xml:space="preserve"> for</w:t>
      </w:r>
      <w:r w:rsidR="006D77C8">
        <w:rPr>
          <w:rFonts w:ascii="Arial" w:hAnsi="Arial" w:cs="Arial"/>
        </w:rPr>
        <w:t xml:space="preserve">.  </w:t>
      </w:r>
      <w:r>
        <w:rPr>
          <w:rFonts w:ascii="Arial" w:hAnsi="Arial" w:cs="Arial"/>
        </w:rPr>
        <w:t>The scenarios will be assessed/marked against set criteria.</w:t>
      </w:r>
      <w:r w:rsidR="00911D8F">
        <w:rPr>
          <w:rFonts w:ascii="Arial" w:hAnsi="Arial" w:cs="Arial"/>
        </w:rPr>
        <w:t xml:space="preserve">  </w:t>
      </w:r>
    </w:p>
    <w:p w14:paraId="6EBEFB91" w14:textId="77777777" w:rsidR="00CA5319" w:rsidRPr="0037072F" w:rsidRDefault="00CA5319" w:rsidP="00CA5319">
      <w:pPr>
        <w:tabs>
          <w:tab w:val="left" w:pos="966"/>
          <w:tab w:val="left" w:pos="2884"/>
        </w:tabs>
        <w:spacing w:after="0"/>
        <w:ind w:left="993" w:hanging="881"/>
        <w:rPr>
          <w:rFonts w:ascii="Arial" w:hAnsi="Arial" w:cs="Arial"/>
          <w:sz w:val="8"/>
          <w:szCs w:val="8"/>
        </w:rPr>
      </w:pPr>
    </w:p>
    <w:p w14:paraId="726EDA16" w14:textId="2B781A77" w:rsidR="00DF1800" w:rsidRDefault="00EA1521" w:rsidP="00CA5319">
      <w:pPr>
        <w:tabs>
          <w:tab w:val="left" w:pos="966"/>
          <w:tab w:val="left" w:pos="2884"/>
        </w:tabs>
        <w:spacing w:after="0"/>
        <w:ind w:left="966" w:hanging="854"/>
        <w:rPr>
          <w:rFonts w:ascii="Arial" w:hAnsi="Arial" w:cs="Arial"/>
        </w:rPr>
      </w:pPr>
      <w:r>
        <w:rPr>
          <w:rFonts w:ascii="Arial" w:hAnsi="Arial" w:cs="Arial"/>
        </w:rPr>
        <w:tab/>
      </w:r>
      <w:r w:rsidR="006D77C8">
        <w:rPr>
          <w:rFonts w:ascii="Arial" w:hAnsi="Arial" w:cs="Arial"/>
        </w:rPr>
        <w:t>N</w:t>
      </w:r>
      <w:r w:rsidR="00723CC9">
        <w:rPr>
          <w:rFonts w:ascii="Arial" w:hAnsi="Arial" w:cs="Arial"/>
        </w:rPr>
        <w:t xml:space="preserve">o communication other than </w:t>
      </w:r>
      <w:r w:rsidR="006D77C8">
        <w:rPr>
          <w:rFonts w:ascii="Arial" w:hAnsi="Arial" w:cs="Arial"/>
        </w:rPr>
        <w:t xml:space="preserve">any </w:t>
      </w:r>
      <w:r w:rsidR="00723CC9">
        <w:rPr>
          <w:rFonts w:ascii="Arial" w:hAnsi="Arial" w:cs="Arial"/>
        </w:rPr>
        <w:t>instruction</w:t>
      </w:r>
      <w:r w:rsidR="006D77C8">
        <w:rPr>
          <w:rFonts w:ascii="Arial" w:hAnsi="Arial" w:cs="Arial"/>
        </w:rPr>
        <w:t xml:space="preserve">s given at the start of the preparation time will be allowed.  </w:t>
      </w:r>
      <w:r w:rsidR="00DF1800">
        <w:rPr>
          <w:rFonts w:ascii="Arial" w:hAnsi="Arial" w:cs="Arial"/>
        </w:rPr>
        <w:t>When you have been taken through to the exam room in preparation for the interview, the examiner will provide you with any final instruction at that point.  This will not affect the preparation that you have completed.</w:t>
      </w:r>
    </w:p>
    <w:p w14:paraId="2CF067C7" w14:textId="77777777" w:rsidR="00DF1800" w:rsidRPr="0037072F" w:rsidRDefault="00DF1800" w:rsidP="00EA1521">
      <w:pPr>
        <w:tabs>
          <w:tab w:val="left" w:pos="938"/>
          <w:tab w:val="left" w:pos="2884"/>
        </w:tabs>
        <w:spacing w:after="0"/>
        <w:ind w:left="938" w:hanging="826"/>
        <w:rPr>
          <w:rFonts w:ascii="Arial" w:hAnsi="Arial" w:cs="Arial"/>
          <w:sz w:val="10"/>
          <w:szCs w:val="10"/>
        </w:rPr>
      </w:pPr>
    </w:p>
    <w:p w14:paraId="5ABF48F1" w14:textId="0C585D71" w:rsidR="00723CC9" w:rsidRDefault="00DF1800" w:rsidP="00EA1521">
      <w:pPr>
        <w:tabs>
          <w:tab w:val="left" w:pos="938"/>
          <w:tab w:val="left" w:pos="2884"/>
        </w:tabs>
        <w:spacing w:after="0"/>
        <w:ind w:left="938" w:hanging="826"/>
        <w:rPr>
          <w:rFonts w:ascii="Arial" w:hAnsi="Arial" w:cs="Arial"/>
        </w:rPr>
      </w:pPr>
      <w:r>
        <w:rPr>
          <w:rFonts w:ascii="Arial" w:hAnsi="Arial" w:cs="Arial"/>
        </w:rPr>
        <w:tab/>
        <w:t>A</w:t>
      </w:r>
      <w:r w:rsidR="00FC6F42">
        <w:rPr>
          <w:rFonts w:ascii="Arial" w:hAnsi="Arial" w:cs="Arial"/>
        </w:rPr>
        <w:t xml:space="preserve">ll results </w:t>
      </w:r>
      <w:r>
        <w:rPr>
          <w:rFonts w:ascii="Arial" w:hAnsi="Arial" w:cs="Arial"/>
        </w:rPr>
        <w:t xml:space="preserve">will </w:t>
      </w:r>
      <w:r w:rsidR="00FC6F42">
        <w:rPr>
          <w:rFonts w:ascii="Arial" w:hAnsi="Arial" w:cs="Arial"/>
        </w:rPr>
        <w:t>be confirmed during the QAB ratification meetings</w:t>
      </w:r>
      <w:r w:rsidR="00B75878">
        <w:rPr>
          <w:rFonts w:ascii="Arial" w:hAnsi="Arial" w:cs="Arial"/>
        </w:rPr>
        <w:t xml:space="preserve"> and you will receive your results on the published date via email</w:t>
      </w:r>
      <w:r w:rsidR="00FC6F42">
        <w:rPr>
          <w:rFonts w:ascii="Arial" w:hAnsi="Arial" w:cs="Arial"/>
        </w:rPr>
        <w:t xml:space="preserve">. </w:t>
      </w:r>
      <w:r w:rsidR="00723CC9">
        <w:rPr>
          <w:rFonts w:ascii="Arial" w:hAnsi="Arial" w:cs="Arial"/>
        </w:rPr>
        <w:t xml:space="preserve"> </w:t>
      </w:r>
    </w:p>
    <w:p w14:paraId="71378D60" w14:textId="77777777" w:rsidR="00723CC9" w:rsidRPr="0037072F" w:rsidRDefault="00723CC9" w:rsidP="00EA1521">
      <w:pPr>
        <w:tabs>
          <w:tab w:val="left" w:pos="938"/>
          <w:tab w:val="left" w:pos="2884"/>
        </w:tabs>
        <w:spacing w:after="0"/>
        <w:ind w:left="938" w:hanging="826"/>
        <w:rPr>
          <w:rFonts w:ascii="Arial" w:hAnsi="Arial" w:cs="Arial"/>
          <w:sz w:val="10"/>
          <w:szCs w:val="10"/>
        </w:rPr>
      </w:pPr>
    </w:p>
    <w:p w14:paraId="35C072C5" w14:textId="57158933" w:rsidR="00D116B1" w:rsidRDefault="0037072F" w:rsidP="0037072F">
      <w:pPr>
        <w:tabs>
          <w:tab w:val="left" w:pos="966"/>
          <w:tab w:val="left" w:pos="2884"/>
        </w:tabs>
        <w:spacing w:after="0"/>
        <w:ind w:left="966" w:hanging="854"/>
        <w:rPr>
          <w:rFonts w:ascii="Neo Sans Std" w:hAnsi="Neo Sans Std" w:cs="Arial"/>
          <w:sz w:val="26"/>
          <w:szCs w:val="28"/>
        </w:rPr>
      </w:pPr>
      <w:r>
        <w:rPr>
          <w:rFonts w:ascii="Arial" w:hAnsi="Arial" w:cs="Arial"/>
          <w:noProof/>
        </w:rPr>
        <mc:AlternateContent>
          <mc:Choice Requires="wps">
            <w:drawing>
              <wp:anchor distT="0" distB="0" distL="114300" distR="114300" simplePos="0" relativeHeight="251677696" behindDoc="0" locked="0" layoutInCell="1" allowOverlap="1" wp14:anchorId="7F3FD20E" wp14:editId="2E74E630">
                <wp:simplePos x="0" y="0"/>
                <wp:positionH relativeFrom="margin">
                  <wp:align>right</wp:align>
                </wp:positionH>
                <wp:positionV relativeFrom="paragraph">
                  <wp:posOffset>958215</wp:posOffset>
                </wp:positionV>
                <wp:extent cx="3746500" cy="2667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746500" cy="266700"/>
                        </a:xfrm>
                        <a:prstGeom prst="rect">
                          <a:avLst/>
                        </a:prstGeom>
                        <a:solidFill>
                          <a:schemeClr val="lt1"/>
                        </a:solidFill>
                        <a:ln w="6350">
                          <a:noFill/>
                        </a:ln>
                      </wps:spPr>
                      <wps:txbx>
                        <w:txbxContent>
                          <w:p w14:paraId="281FBFA4" w14:textId="7E7B239F" w:rsidR="0037072F" w:rsidRPr="0037072F" w:rsidRDefault="0037072F">
                            <w:pPr>
                              <w:rPr>
                                <w:rFonts w:ascii="Arial" w:hAnsi="Arial" w:cs="Arial"/>
                              </w:rPr>
                            </w:pPr>
                            <w:r>
                              <w:rPr>
                                <w:rFonts w:ascii="Arial" w:hAnsi="Arial" w:cs="Arial"/>
                              </w:rPr>
                              <w:t>* unless any superseded deadline dates notified by CTSI.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FD20E" id="Text Box 4" o:spid="_x0000_s1028" type="#_x0000_t202" style="position:absolute;left:0;text-align:left;margin-left:243.8pt;margin-top:75.45pt;width:295pt;height:21pt;z-index:25167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DIRAIAAIAEAAAOAAAAZHJzL2Uyb0RvYy54bWysVE2P2jAQvVfqf7B8LwksH9uIsKKsqCqh&#10;3ZWg2rNxbBLJ8bi2IaG/vmOHsHTbU9WLGc9Mnmfem2H+0NaKnIR1FeicDgcpJUJzKCp9yOn33frT&#10;PSXOM10wBVrk9CwcfVh8/DBvTCZGUIIqhCUIol3WmJyW3pssSRwvRc3cAIzQGJRga+bxag9JYVmD&#10;6LVKRmk6TRqwhbHAhXPofeyCdBHxpRTcP0vphCcqp1ibj6eN5z6cyWLOsoNlpqz4pQz2D1XUrNL4&#10;6BXqkXlGjrb6A6quuAUH0g841AlIWXERe8Buhum7brYlMyL2guQ4c6XJ/T9Y/nR6saQqcjqmRLMa&#10;JdqJ1pMv0JJxYKcxLsOkrcE036IbVe79Dp2h6VbaOvxiOwTjyPP5ym0A4+i8m42nkxRDHGOj6XSG&#10;NsInb18b6/xXATUJRk4tahcpZaeN811qnxIec6CqYl0pFS9hXsRKWXJiqLTysUYE/y1LadLkdHo3&#10;SSOwhvB5h6w01hJ67XoKlm/3bWRm1Pe7h+KMNFjoxsgZvq6w1g1z/oVZnBtsD3fBP+MhFeBbcLEo&#10;KcH+/Js/5KOcGKWkwTnMqftxZFZQor5pFPrzcDwOgxsv48lshBd7G9nfRvSxXgESMMStMzyaId+r&#10;3pQW6ldcmWV4FUNMc3w7p743V77bDlw5LpbLmISjapjf6K3hAToQHpTYta/MmotcHoV+gn5iWfZO&#10;tS43fKlhefQgqyhp4Llj9UI/jnkcistKhj26vcestz+OxS8AAAD//wMAUEsDBBQABgAIAAAAIQB1&#10;Oaxv3gAAAAgBAAAPAAAAZHJzL2Rvd25yZXYueG1sTI/NTsMwEITvSLyDtUhcUGvTKkBCnAohfqTe&#10;aAqImxsvSUS8jmI3CW/PcoLjfjOanck3s+vEiENoPWm4XCoQSJW3LdUa9uXj4gZEiIas6Tyhhm8M&#10;sClOT3KTWT/RC467WAsOoZAZDU2MfSZlqBp0Jix9j8Tapx+ciXwOtbSDmTjcdXKl1JV0piX+0Jge&#10;7xusvnZHp+Hjon7fhvnpdVon6/7heSyv32yp9fnZfHcLIuIc/8zwW5+rQ8GdDv5INohOAw+JTBOV&#10;gmA5SRWTA5N0lYIscvl/QPEDAAD//wMAUEsBAi0AFAAGAAgAAAAhALaDOJL+AAAA4QEAABMAAAAA&#10;AAAAAAAAAAAAAAAAAFtDb250ZW50X1R5cGVzXS54bWxQSwECLQAUAAYACAAAACEAOP0h/9YAAACU&#10;AQAACwAAAAAAAAAAAAAAAAAvAQAAX3JlbHMvLnJlbHNQSwECLQAUAAYACAAAACEAfLxwyEQCAACA&#10;BAAADgAAAAAAAAAAAAAAAAAuAgAAZHJzL2Uyb0RvYy54bWxQSwECLQAUAAYACAAAACEAdTmsb94A&#10;AAAIAQAADwAAAAAAAAAAAAAAAACeBAAAZHJzL2Rvd25yZXYueG1sUEsFBgAAAAAEAAQA8wAAAKkF&#10;AAAAAA==&#10;" fillcolor="white [3201]" stroked="f" strokeweight=".5pt">
                <v:textbox>
                  <w:txbxContent>
                    <w:p w14:paraId="281FBFA4" w14:textId="7E7B239F" w:rsidR="0037072F" w:rsidRPr="0037072F" w:rsidRDefault="0037072F">
                      <w:pPr>
                        <w:rPr>
                          <w:rFonts w:ascii="Arial" w:hAnsi="Arial" w:cs="Arial"/>
                        </w:rPr>
                      </w:pPr>
                      <w:r>
                        <w:rPr>
                          <w:rFonts w:ascii="Arial" w:hAnsi="Arial" w:cs="Arial"/>
                        </w:rPr>
                        <w:t>* unless any superseded deadline dates notified by CTSI.</w:t>
                      </w:r>
                    </w:p>
                  </w:txbxContent>
                </v:textbox>
                <w10:wrap anchorx="margin"/>
              </v:shape>
            </w:pict>
          </mc:Fallback>
        </mc:AlternateContent>
      </w:r>
      <w:r w:rsidR="00CA5319">
        <w:rPr>
          <w:rFonts w:ascii="Arial" w:hAnsi="Arial" w:cs="Arial"/>
        </w:rPr>
        <w:tab/>
        <w:t>To enable you to sit the professional interview, you will have submitted the relevant portfolio(s)</w:t>
      </w:r>
      <w:r>
        <w:rPr>
          <w:rFonts w:ascii="Arial" w:hAnsi="Arial" w:cs="Arial"/>
        </w:rPr>
        <w:t>,</w:t>
      </w:r>
      <w:r w:rsidR="00CA5319">
        <w:rPr>
          <w:rFonts w:ascii="Arial" w:hAnsi="Arial" w:cs="Arial"/>
        </w:rPr>
        <w:t xml:space="preserve"> </w:t>
      </w:r>
      <w:r w:rsidR="007C3412">
        <w:rPr>
          <w:rFonts w:ascii="Arial" w:hAnsi="Arial" w:cs="Arial"/>
        </w:rPr>
        <w:t xml:space="preserve">(for weights and measures, you will also have submitted your reflective statement) </w:t>
      </w:r>
      <w:r w:rsidR="00CA5319">
        <w:rPr>
          <w:rFonts w:ascii="Arial" w:hAnsi="Arial" w:cs="Arial"/>
        </w:rPr>
        <w:t xml:space="preserve">associated to the Unit you are </w:t>
      </w:r>
      <w:r w:rsidR="00CA5319" w:rsidRPr="00F80143">
        <w:rPr>
          <w:rFonts w:ascii="Arial" w:hAnsi="Arial" w:cs="Arial"/>
        </w:rPr>
        <w:t>completing</w:t>
      </w:r>
      <w:r w:rsidRPr="00F80143">
        <w:rPr>
          <w:rFonts w:ascii="Arial" w:hAnsi="Arial" w:cs="Arial"/>
        </w:rPr>
        <w:t xml:space="preserve"> by the published deadline</w:t>
      </w:r>
      <w:r w:rsidR="007C3412" w:rsidRPr="00F80143">
        <w:rPr>
          <w:rFonts w:ascii="Arial" w:hAnsi="Arial" w:cs="Arial"/>
        </w:rPr>
        <w:t>*</w:t>
      </w:r>
      <w:r w:rsidR="00CA5319" w:rsidRPr="00F80143">
        <w:rPr>
          <w:rFonts w:ascii="Arial" w:hAnsi="Arial" w:cs="Arial"/>
        </w:rPr>
        <w:t>.  This will</w:t>
      </w:r>
      <w:r w:rsidR="00CA5319">
        <w:rPr>
          <w:rFonts w:ascii="Arial" w:hAnsi="Arial" w:cs="Arial"/>
        </w:rPr>
        <w:t xml:space="preserve"> be submitted to your assigned regional Verifier.   If the portfolio is not submitted, you will be withdrawn from the exam. </w:t>
      </w:r>
      <w:r w:rsidR="00D116B1">
        <w:rPr>
          <w:rFonts w:ascii="Neo Sans Std" w:hAnsi="Neo Sans Std" w:cs="Arial"/>
          <w:sz w:val="26"/>
          <w:szCs w:val="28"/>
        </w:rPr>
        <w:br w:type="page"/>
      </w:r>
    </w:p>
    <w:p w14:paraId="14AB3C07" w14:textId="2F283D32" w:rsidR="00EA1521" w:rsidRPr="002434E0" w:rsidRDefault="00EA1521" w:rsidP="00D116B1">
      <w:pPr>
        <w:tabs>
          <w:tab w:val="left" w:pos="938"/>
          <w:tab w:val="left" w:pos="2884"/>
        </w:tabs>
        <w:spacing w:after="0"/>
        <w:ind w:left="938" w:hanging="796"/>
        <w:rPr>
          <w:rFonts w:ascii="Neo Sans Std" w:hAnsi="Neo Sans Std" w:cs="Arial"/>
          <w:sz w:val="26"/>
          <w:szCs w:val="28"/>
        </w:rPr>
      </w:pPr>
      <w:r w:rsidRPr="002434E0">
        <w:rPr>
          <w:rFonts w:ascii="Neo Sans Std" w:hAnsi="Neo Sans Std" w:cs="Arial"/>
          <w:sz w:val="26"/>
          <w:szCs w:val="28"/>
        </w:rPr>
        <w:lastRenderedPageBreak/>
        <w:t xml:space="preserve">What </w:t>
      </w:r>
      <w:r w:rsidR="00340D7E">
        <w:rPr>
          <w:rFonts w:ascii="Neo Sans Std" w:hAnsi="Neo Sans Std" w:cs="Arial"/>
          <w:sz w:val="26"/>
          <w:szCs w:val="28"/>
        </w:rPr>
        <w:t xml:space="preserve">will the </w:t>
      </w:r>
      <w:r w:rsidR="004C2D50">
        <w:rPr>
          <w:rFonts w:ascii="Neo Sans Std" w:hAnsi="Neo Sans Std" w:cs="Arial"/>
          <w:sz w:val="26"/>
          <w:szCs w:val="28"/>
        </w:rPr>
        <w:t>professional interview</w:t>
      </w:r>
      <w:r w:rsidR="00340D7E">
        <w:rPr>
          <w:rFonts w:ascii="Neo Sans Std" w:hAnsi="Neo Sans Std" w:cs="Arial"/>
          <w:sz w:val="26"/>
          <w:szCs w:val="28"/>
        </w:rPr>
        <w:t xml:space="preserve"> demonstrate</w:t>
      </w:r>
      <w:r w:rsidR="004C2D50">
        <w:rPr>
          <w:rFonts w:ascii="Neo Sans Std" w:hAnsi="Neo Sans Std" w:cs="Arial"/>
          <w:sz w:val="26"/>
          <w:szCs w:val="28"/>
        </w:rPr>
        <w:t>?</w:t>
      </w:r>
    </w:p>
    <w:p w14:paraId="082AA44D" w14:textId="77777777" w:rsidR="00EA1521" w:rsidRPr="00C65B3E" w:rsidRDefault="00EA1521" w:rsidP="00EA1521">
      <w:pPr>
        <w:tabs>
          <w:tab w:val="left" w:pos="426"/>
          <w:tab w:val="left" w:pos="2884"/>
        </w:tabs>
        <w:spacing w:after="0"/>
        <w:ind w:left="112"/>
        <w:rPr>
          <w:rFonts w:ascii="Arial" w:hAnsi="Arial" w:cs="Arial"/>
          <w:sz w:val="10"/>
          <w:szCs w:val="10"/>
        </w:rPr>
      </w:pPr>
    </w:p>
    <w:p w14:paraId="66EDC396" w14:textId="4413F5BA" w:rsidR="00EA1521" w:rsidRPr="004D19AD" w:rsidRDefault="00852902" w:rsidP="005F7FA6">
      <w:pPr>
        <w:tabs>
          <w:tab w:val="left" w:pos="426"/>
          <w:tab w:val="left" w:pos="2884"/>
        </w:tabs>
        <w:spacing w:after="0"/>
        <w:ind w:left="112"/>
        <w:rPr>
          <w:rFonts w:ascii="Arial" w:hAnsi="Arial" w:cs="Arial"/>
        </w:rPr>
      </w:pPr>
      <w:r>
        <w:rPr>
          <w:rFonts w:ascii="Arial" w:hAnsi="Arial" w:cs="Arial"/>
        </w:rPr>
        <w:t xml:space="preserve">For the subject you are taking your professional interview in, the areas below indicate what the examiners will be looking at during the course of the examination: </w:t>
      </w:r>
    </w:p>
    <w:p w14:paraId="4A753260" w14:textId="77777777" w:rsidR="00EA1521" w:rsidRPr="00C65B3E" w:rsidRDefault="00EA1521" w:rsidP="00EA1521">
      <w:pPr>
        <w:tabs>
          <w:tab w:val="left" w:pos="426"/>
          <w:tab w:val="left" w:pos="2884"/>
        </w:tabs>
        <w:spacing w:after="0"/>
        <w:ind w:left="112"/>
        <w:rPr>
          <w:rFonts w:ascii="Arial" w:hAnsi="Arial" w:cs="Arial"/>
          <w:sz w:val="10"/>
          <w:szCs w:val="18"/>
        </w:rPr>
      </w:pPr>
    </w:p>
    <w:p w14:paraId="6BF6FDBF" w14:textId="0F4CBFCC" w:rsidR="00EA1521" w:rsidRDefault="00BC650C" w:rsidP="00D021D1">
      <w:pPr>
        <w:pStyle w:val="ListParagraph"/>
        <w:numPr>
          <w:ilvl w:val="0"/>
          <w:numId w:val="23"/>
        </w:numPr>
        <w:tabs>
          <w:tab w:val="left" w:pos="426"/>
          <w:tab w:val="left" w:pos="2884"/>
        </w:tabs>
        <w:spacing w:after="0"/>
        <w:rPr>
          <w:rFonts w:ascii="Arial" w:hAnsi="Arial" w:cs="Arial"/>
        </w:rPr>
      </w:pPr>
      <w:r>
        <w:rPr>
          <w:rFonts w:ascii="Arial" w:hAnsi="Arial" w:cs="Arial"/>
        </w:rPr>
        <w:t>The a</w:t>
      </w:r>
      <w:r w:rsidR="00D021D1">
        <w:rPr>
          <w:rFonts w:ascii="Arial" w:hAnsi="Arial" w:cs="Arial"/>
        </w:rPr>
        <w:t xml:space="preserve">pplication of </w:t>
      </w:r>
      <w:r>
        <w:rPr>
          <w:rFonts w:ascii="Arial" w:hAnsi="Arial" w:cs="Arial"/>
        </w:rPr>
        <w:t>k</w:t>
      </w:r>
      <w:r w:rsidR="00D021D1">
        <w:rPr>
          <w:rFonts w:ascii="Arial" w:hAnsi="Arial" w:cs="Arial"/>
        </w:rPr>
        <w:t>nowledge.</w:t>
      </w:r>
    </w:p>
    <w:p w14:paraId="2AB8C4C5" w14:textId="70A2A0D7" w:rsidR="00D021D1" w:rsidRDefault="00BC650C" w:rsidP="00D021D1">
      <w:pPr>
        <w:pStyle w:val="ListParagraph"/>
        <w:numPr>
          <w:ilvl w:val="0"/>
          <w:numId w:val="23"/>
        </w:numPr>
        <w:tabs>
          <w:tab w:val="left" w:pos="426"/>
          <w:tab w:val="left" w:pos="2884"/>
        </w:tabs>
        <w:spacing w:after="0"/>
        <w:rPr>
          <w:rFonts w:ascii="Arial" w:hAnsi="Arial" w:cs="Arial"/>
        </w:rPr>
      </w:pPr>
      <w:r>
        <w:rPr>
          <w:rFonts w:ascii="Arial" w:hAnsi="Arial" w:cs="Arial"/>
        </w:rPr>
        <w:t>Width/depth of the syllabus.</w:t>
      </w:r>
    </w:p>
    <w:p w14:paraId="2A015084" w14:textId="07CAF956" w:rsidR="00BC650C" w:rsidRDefault="00BC650C" w:rsidP="00D021D1">
      <w:pPr>
        <w:pStyle w:val="ListParagraph"/>
        <w:numPr>
          <w:ilvl w:val="0"/>
          <w:numId w:val="23"/>
        </w:numPr>
        <w:tabs>
          <w:tab w:val="left" w:pos="426"/>
          <w:tab w:val="left" w:pos="2884"/>
        </w:tabs>
        <w:spacing w:after="0"/>
        <w:rPr>
          <w:rFonts w:ascii="Arial" w:hAnsi="Arial" w:cs="Arial"/>
        </w:rPr>
      </w:pPr>
      <w:r>
        <w:rPr>
          <w:rFonts w:ascii="Arial" w:hAnsi="Arial" w:cs="Arial"/>
        </w:rPr>
        <w:t>Problem solving.</w:t>
      </w:r>
    </w:p>
    <w:p w14:paraId="10CC1862" w14:textId="0C400288" w:rsidR="005F7FA6" w:rsidRDefault="005F7FA6" w:rsidP="00D021D1">
      <w:pPr>
        <w:pStyle w:val="ListParagraph"/>
        <w:numPr>
          <w:ilvl w:val="0"/>
          <w:numId w:val="23"/>
        </w:numPr>
        <w:tabs>
          <w:tab w:val="left" w:pos="426"/>
          <w:tab w:val="left" w:pos="2884"/>
        </w:tabs>
        <w:spacing w:after="0"/>
        <w:rPr>
          <w:rFonts w:ascii="Arial" w:hAnsi="Arial" w:cs="Arial"/>
        </w:rPr>
      </w:pPr>
      <w:r>
        <w:rPr>
          <w:rFonts w:ascii="Arial" w:hAnsi="Arial" w:cs="Arial"/>
        </w:rPr>
        <w:t>Powers.</w:t>
      </w:r>
    </w:p>
    <w:p w14:paraId="36F0D350" w14:textId="7975A52E" w:rsidR="00BC650C" w:rsidRDefault="00BC650C" w:rsidP="00D021D1">
      <w:pPr>
        <w:pStyle w:val="ListParagraph"/>
        <w:numPr>
          <w:ilvl w:val="0"/>
          <w:numId w:val="23"/>
        </w:numPr>
        <w:tabs>
          <w:tab w:val="left" w:pos="426"/>
          <w:tab w:val="left" w:pos="2884"/>
        </w:tabs>
        <w:spacing w:after="0"/>
        <w:rPr>
          <w:rFonts w:ascii="Arial" w:hAnsi="Arial" w:cs="Arial"/>
        </w:rPr>
      </w:pPr>
      <w:r>
        <w:rPr>
          <w:rFonts w:ascii="Arial" w:hAnsi="Arial" w:cs="Arial"/>
        </w:rPr>
        <w:t>Communication.</w:t>
      </w:r>
    </w:p>
    <w:p w14:paraId="6868CB04" w14:textId="77777777" w:rsidR="00792462" w:rsidRDefault="00BC650C" w:rsidP="00792462">
      <w:pPr>
        <w:pStyle w:val="ListParagraph"/>
        <w:numPr>
          <w:ilvl w:val="0"/>
          <w:numId w:val="23"/>
        </w:numPr>
        <w:tabs>
          <w:tab w:val="left" w:pos="426"/>
          <w:tab w:val="left" w:pos="2884"/>
        </w:tabs>
        <w:spacing w:after="0"/>
        <w:rPr>
          <w:rFonts w:ascii="Arial" w:hAnsi="Arial" w:cs="Arial"/>
        </w:rPr>
      </w:pPr>
      <w:r>
        <w:rPr>
          <w:rFonts w:ascii="Arial" w:hAnsi="Arial" w:cs="Arial"/>
        </w:rPr>
        <w:t>Comprehension.</w:t>
      </w:r>
    </w:p>
    <w:p w14:paraId="4BCE6A3F" w14:textId="32FFAD9C" w:rsidR="008D0D06" w:rsidRDefault="00911D8F" w:rsidP="00792462">
      <w:pPr>
        <w:pStyle w:val="ListParagraph"/>
        <w:numPr>
          <w:ilvl w:val="0"/>
          <w:numId w:val="23"/>
        </w:numPr>
        <w:tabs>
          <w:tab w:val="left" w:pos="426"/>
          <w:tab w:val="left" w:pos="2884"/>
        </w:tabs>
        <w:spacing w:after="0"/>
        <w:rPr>
          <w:rFonts w:ascii="Arial" w:hAnsi="Arial" w:cs="Arial"/>
        </w:rPr>
      </w:pPr>
      <w:r w:rsidRPr="00792462">
        <w:rPr>
          <w:rFonts w:ascii="Arial" w:hAnsi="Arial" w:cs="Arial"/>
        </w:rPr>
        <w:t>Ability to verbally relay knowledge in a confident manner</w:t>
      </w:r>
      <w:r w:rsidR="00F76242" w:rsidRPr="00792462">
        <w:rPr>
          <w:rFonts w:ascii="Arial" w:hAnsi="Arial" w:cs="Arial"/>
        </w:rPr>
        <w:t>.</w:t>
      </w:r>
    </w:p>
    <w:p w14:paraId="15B3FC70" w14:textId="3210A137" w:rsidR="00D116B1" w:rsidRDefault="00D116B1" w:rsidP="00D116B1">
      <w:pPr>
        <w:tabs>
          <w:tab w:val="left" w:pos="426"/>
          <w:tab w:val="left" w:pos="2884"/>
        </w:tabs>
        <w:spacing w:after="0"/>
        <w:rPr>
          <w:rFonts w:ascii="Arial" w:hAnsi="Arial" w:cs="Arial"/>
        </w:rPr>
      </w:pPr>
    </w:p>
    <w:p w14:paraId="43058EAD" w14:textId="7CC083F5" w:rsidR="00D116B1" w:rsidRDefault="00D116B1" w:rsidP="00D116B1">
      <w:pPr>
        <w:tabs>
          <w:tab w:val="left" w:pos="426"/>
          <w:tab w:val="left" w:pos="2884"/>
        </w:tabs>
        <w:spacing w:after="0"/>
        <w:ind w:left="142"/>
        <w:rPr>
          <w:rFonts w:ascii="Arial" w:hAnsi="Arial" w:cs="Arial"/>
        </w:rPr>
      </w:pPr>
    </w:p>
    <w:p w14:paraId="009336D5" w14:textId="79AA977F" w:rsidR="00D116B1" w:rsidRPr="00D116B1" w:rsidRDefault="00D116B1" w:rsidP="00D116B1">
      <w:pPr>
        <w:tabs>
          <w:tab w:val="left" w:pos="426"/>
          <w:tab w:val="left" w:pos="2884"/>
        </w:tabs>
        <w:spacing w:after="0"/>
        <w:ind w:left="142"/>
        <w:rPr>
          <w:rFonts w:ascii="Neo Sans Std" w:hAnsi="Neo Sans Std" w:cs="Arial"/>
          <w:sz w:val="30"/>
          <w:szCs w:val="30"/>
        </w:rPr>
      </w:pPr>
      <w:r w:rsidRPr="00D116B1">
        <w:rPr>
          <w:rFonts w:ascii="Neo Sans Std" w:hAnsi="Neo Sans Std" w:cs="Arial"/>
          <w:sz w:val="30"/>
          <w:szCs w:val="30"/>
        </w:rPr>
        <w:t>General tips</w:t>
      </w:r>
    </w:p>
    <w:p w14:paraId="28A673F8" w14:textId="77777777" w:rsidR="00CA5319" w:rsidRPr="00CA5319" w:rsidRDefault="00CA5319" w:rsidP="00D116B1">
      <w:pPr>
        <w:tabs>
          <w:tab w:val="left" w:pos="426"/>
          <w:tab w:val="left" w:pos="2884"/>
        </w:tabs>
        <w:spacing w:after="0"/>
        <w:ind w:left="142"/>
        <w:rPr>
          <w:rFonts w:ascii="Arial" w:hAnsi="Arial" w:cs="Arial"/>
          <w:sz w:val="10"/>
          <w:szCs w:val="10"/>
        </w:rPr>
      </w:pPr>
    </w:p>
    <w:p w14:paraId="2082D2DB" w14:textId="2D4E1C75" w:rsidR="00D116B1" w:rsidRDefault="00D116B1" w:rsidP="00D116B1">
      <w:pPr>
        <w:tabs>
          <w:tab w:val="left" w:pos="426"/>
          <w:tab w:val="left" w:pos="2884"/>
        </w:tabs>
        <w:spacing w:after="0"/>
        <w:ind w:left="142"/>
        <w:rPr>
          <w:rFonts w:ascii="Arial" w:hAnsi="Arial" w:cs="Arial"/>
        </w:rPr>
      </w:pPr>
      <w:r>
        <w:rPr>
          <w:rFonts w:ascii="Arial" w:hAnsi="Arial" w:cs="Arial"/>
        </w:rPr>
        <w:t>The following provides some general information relating to the interview.</w:t>
      </w:r>
    </w:p>
    <w:p w14:paraId="3F0F2067" w14:textId="425AE2F7" w:rsidR="00D116B1" w:rsidRDefault="00D116B1" w:rsidP="00D116B1">
      <w:pPr>
        <w:tabs>
          <w:tab w:val="left" w:pos="426"/>
          <w:tab w:val="left" w:pos="2884"/>
        </w:tabs>
        <w:spacing w:after="0"/>
        <w:ind w:left="142"/>
        <w:rPr>
          <w:rFonts w:ascii="Arial" w:hAnsi="Arial" w:cs="Arial"/>
        </w:rPr>
      </w:pPr>
    </w:p>
    <w:p w14:paraId="33C1E583" w14:textId="0E94DABC" w:rsidR="00D116B1" w:rsidRPr="00F80143" w:rsidRDefault="00D116B1" w:rsidP="000D3A26">
      <w:pPr>
        <w:pStyle w:val="ListParagraph"/>
        <w:numPr>
          <w:ilvl w:val="0"/>
          <w:numId w:val="31"/>
        </w:numPr>
        <w:tabs>
          <w:tab w:val="left" w:pos="426"/>
          <w:tab w:val="left" w:pos="2884"/>
        </w:tabs>
        <w:spacing w:after="0"/>
        <w:rPr>
          <w:rFonts w:ascii="Arial" w:hAnsi="Arial" w:cs="Arial"/>
        </w:rPr>
      </w:pPr>
      <w:r w:rsidRPr="00F80143">
        <w:rPr>
          <w:rFonts w:ascii="Arial" w:hAnsi="Arial" w:cs="Arial"/>
        </w:rPr>
        <w:t>The examiner</w:t>
      </w:r>
      <w:r w:rsidR="000D3A26" w:rsidRPr="00F80143">
        <w:rPr>
          <w:rFonts w:ascii="Arial" w:hAnsi="Arial" w:cs="Arial"/>
        </w:rPr>
        <w:t xml:space="preserve">’s purpose is to establish </w:t>
      </w:r>
      <w:r w:rsidR="000D3A26" w:rsidRPr="00F80143">
        <w:rPr>
          <w:rFonts w:ascii="Arial" w:hAnsi="Arial" w:cs="Arial"/>
          <w:b/>
          <w:bCs/>
        </w:rPr>
        <w:t>your</w:t>
      </w:r>
      <w:r w:rsidR="000D3A26" w:rsidRPr="00F80143">
        <w:rPr>
          <w:rFonts w:ascii="Arial" w:hAnsi="Arial" w:cs="Arial"/>
        </w:rPr>
        <w:t xml:space="preserve"> knowledge level</w:t>
      </w:r>
      <w:r w:rsidR="00433666" w:rsidRPr="00F80143">
        <w:rPr>
          <w:rFonts w:ascii="Arial" w:hAnsi="Arial" w:cs="Arial"/>
        </w:rPr>
        <w:t>.  T</w:t>
      </w:r>
      <w:r w:rsidR="000D3A26" w:rsidRPr="00F80143">
        <w:rPr>
          <w:rFonts w:ascii="Arial" w:hAnsi="Arial" w:cs="Arial"/>
        </w:rPr>
        <w:t xml:space="preserve">hey </w:t>
      </w:r>
      <w:r w:rsidRPr="00F80143">
        <w:rPr>
          <w:rFonts w:ascii="Arial" w:hAnsi="Arial" w:cs="Arial"/>
          <w:b/>
          <w:bCs/>
        </w:rPr>
        <w:t>will not</w:t>
      </w:r>
      <w:r w:rsidRPr="00F80143">
        <w:rPr>
          <w:rFonts w:ascii="Arial" w:hAnsi="Arial" w:cs="Arial"/>
        </w:rPr>
        <w:t xml:space="preserve"> provide prompts to </w:t>
      </w:r>
      <w:r w:rsidR="000D3A26" w:rsidRPr="00F80143">
        <w:rPr>
          <w:rFonts w:ascii="Arial" w:hAnsi="Arial" w:cs="Arial"/>
        </w:rPr>
        <w:t xml:space="preserve">you to </w:t>
      </w:r>
      <w:r w:rsidRPr="00F80143">
        <w:rPr>
          <w:rFonts w:ascii="Arial" w:hAnsi="Arial" w:cs="Arial"/>
        </w:rPr>
        <w:t xml:space="preserve">remind you of information/areas etc.  Their job </w:t>
      </w:r>
      <w:r w:rsidR="000D3A26" w:rsidRPr="00F80143">
        <w:rPr>
          <w:rFonts w:ascii="Arial" w:hAnsi="Arial" w:cs="Arial"/>
        </w:rPr>
        <w:t>will be</w:t>
      </w:r>
      <w:r w:rsidRPr="00F80143">
        <w:rPr>
          <w:rFonts w:ascii="Arial" w:hAnsi="Arial" w:cs="Arial"/>
        </w:rPr>
        <w:t xml:space="preserve"> to directly </w:t>
      </w:r>
      <w:r w:rsidR="00003D7B" w:rsidRPr="00F80143">
        <w:rPr>
          <w:rFonts w:ascii="Arial" w:hAnsi="Arial" w:cs="Arial"/>
        </w:rPr>
        <w:t>question you using pre-set questions and record your answers.</w:t>
      </w:r>
    </w:p>
    <w:p w14:paraId="67030162" w14:textId="79590323" w:rsidR="000D3A26" w:rsidRPr="00F80143" w:rsidRDefault="000D3A26" w:rsidP="00D116B1">
      <w:pPr>
        <w:tabs>
          <w:tab w:val="left" w:pos="426"/>
          <w:tab w:val="left" w:pos="2884"/>
        </w:tabs>
        <w:spacing w:after="0"/>
        <w:ind w:left="142"/>
        <w:rPr>
          <w:rFonts w:ascii="Arial" w:hAnsi="Arial" w:cs="Arial"/>
        </w:rPr>
      </w:pPr>
    </w:p>
    <w:p w14:paraId="66DA3D30" w14:textId="6BD51BEF" w:rsidR="000D3A26" w:rsidRPr="00F80143" w:rsidRDefault="000D3A26" w:rsidP="000D3A26">
      <w:pPr>
        <w:tabs>
          <w:tab w:val="left" w:pos="426"/>
          <w:tab w:val="left" w:pos="882"/>
          <w:tab w:val="left" w:pos="2884"/>
        </w:tabs>
        <w:spacing w:after="0"/>
        <w:ind w:left="882" w:hanging="740"/>
        <w:rPr>
          <w:rFonts w:ascii="Arial" w:hAnsi="Arial" w:cs="Arial"/>
        </w:rPr>
      </w:pPr>
      <w:r w:rsidRPr="00F80143">
        <w:rPr>
          <w:rFonts w:ascii="Arial" w:hAnsi="Arial" w:cs="Arial"/>
        </w:rPr>
        <w:tab/>
      </w:r>
      <w:r w:rsidRPr="00F80143">
        <w:rPr>
          <w:rFonts w:ascii="Arial" w:hAnsi="Arial" w:cs="Arial"/>
        </w:rPr>
        <w:tab/>
        <w:t xml:space="preserve">The </w:t>
      </w:r>
      <w:r w:rsidR="00003D7B" w:rsidRPr="00F80143">
        <w:rPr>
          <w:rFonts w:ascii="Arial" w:hAnsi="Arial" w:cs="Arial"/>
        </w:rPr>
        <w:t xml:space="preserve">answers you give </w:t>
      </w:r>
      <w:r w:rsidRPr="00F80143">
        <w:rPr>
          <w:rFonts w:ascii="Arial" w:hAnsi="Arial" w:cs="Arial"/>
        </w:rPr>
        <w:t xml:space="preserve">will show them how much you </w:t>
      </w:r>
      <w:r w:rsidR="00003D7B" w:rsidRPr="00F80143">
        <w:rPr>
          <w:rFonts w:ascii="Arial" w:hAnsi="Arial" w:cs="Arial"/>
        </w:rPr>
        <w:t>understand</w:t>
      </w:r>
      <w:r w:rsidRPr="00F80143">
        <w:rPr>
          <w:rFonts w:ascii="Arial" w:hAnsi="Arial" w:cs="Arial"/>
        </w:rPr>
        <w:t xml:space="preserve"> the </w:t>
      </w:r>
      <w:r w:rsidR="00003D7B" w:rsidRPr="00F80143">
        <w:rPr>
          <w:rFonts w:ascii="Arial" w:hAnsi="Arial" w:cs="Arial"/>
        </w:rPr>
        <w:t xml:space="preserve">processes and requirements aligned to the scenario provided during your </w:t>
      </w:r>
      <w:r w:rsidR="00F80143" w:rsidRPr="00F80143">
        <w:rPr>
          <w:rFonts w:ascii="Arial" w:hAnsi="Arial" w:cs="Arial"/>
        </w:rPr>
        <w:t>10-minute</w:t>
      </w:r>
      <w:r w:rsidR="00003D7B" w:rsidRPr="00F80143">
        <w:rPr>
          <w:rFonts w:ascii="Arial" w:hAnsi="Arial" w:cs="Arial"/>
        </w:rPr>
        <w:t xml:space="preserve"> preparation time.  </w:t>
      </w:r>
    </w:p>
    <w:p w14:paraId="6925BE15" w14:textId="67FA1221" w:rsidR="000D3A26" w:rsidRPr="00F80143" w:rsidRDefault="000D3A26" w:rsidP="00D116B1">
      <w:pPr>
        <w:tabs>
          <w:tab w:val="left" w:pos="426"/>
          <w:tab w:val="left" w:pos="2884"/>
        </w:tabs>
        <w:spacing w:after="0"/>
        <w:ind w:left="142"/>
        <w:rPr>
          <w:rFonts w:ascii="Arial" w:hAnsi="Arial" w:cs="Arial"/>
        </w:rPr>
      </w:pPr>
    </w:p>
    <w:p w14:paraId="7F966868" w14:textId="123B5A02" w:rsidR="000D3A26" w:rsidRPr="00F80143" w:rsidRDefault="000D3A26" w:rsidP="000D3A26">
      <w:pPr>
        <w:pStyle w:val="ListParagraph"/>
        <w:numPr>
          <w:ilvl w:val="0"/>
          <w:numId w:val="31"/>
        </w:numPr>
        <w:tabs>
          <w:tab w:val="left" w:pos="426"/>
          <w:tab w:val="left" w:pos="2884"/>
        </w:tabs>
        <w:spacing w:after="0"/>
        <w:rPr>
          <w:rFonts w:ascii="Arial" w:hAnsi="Arial" w:cs="Arial"/>
        </w:rPr>
      </w:pPr>
      <w:r w:rsidRPr="00F80143">
        <w:rPr>
          <w:rFonts w:ascii="Arial" w:hAnsi="Arial" w:cs="Arial"/>
        </w:rPr>
        <w:t>Try to remain relaxed and calm</w:t>
      </w:r>
      <w:r w:rsidR="00A5786E" w:rsidRPr="00F80143">
        <w:rPr>
          <w:rFonts w:ascii="Arial" w:hAnsi="Arial" w:cs="Arial"/>
        </w:rPr>
        <w:t xml:space="preserve">.  This will help you during your exam.  This enables you to clearly communicate with the examiner and will help with ensuring you get across </w:t>
      </w:r>
      <w:r w:rsidR="00003D7B" w:rsidRPr="00F80143">
        <w:rPr>
          <w:rFonts w:ascii="Arial" w:hAnsi="Arial" w:cs="Arial"/>
        </w:rPr>
        <w:t>your answers</w:t>
      </w:r>
      <w:r w:rsidR="00A5786E" w:rsidRPr="00F80143">
        <w:rPr>
          <w:rFonts w:ascii="Arial" w:hAnsi="Arial" w:cs="Arial"/>
        </w:rPr>
        <w:t xml:space="preserve"> in a concise manner.</w:t>
      </w:r>
    </w:p>
    <w:p w14:paraId="346D25EC" w14:textId="77777777" w:rsidR="00A5786E" w:rsidRPr="00A5786E" w:rsidRDefault="00A5786E" w:rsidP="00A5786E">
      <w:pPr>
        <w:pStyle w:val="ListParagraph"/>
        <w:rPr>
          <w:rFonts w:ascii="Arial" w:hAnsi="Arial" w:cs="Arial"/>
        </w:rPr>
      </w:pPr>
    </w:p>
    <w:sectPr w:rsidR="00A5786E" w:rsidRPr="00A5786E" w:rsidSect="00EA1521">
      <w:footerReference w:type="default" r:id="rId9"/>
      <w:pgSz w:w="11906" w:h="16838"/>
      <w:pgMar w:top="709"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E3450" w14:textId="77777777" w:rsidR="00DA240C" w:rsidRDefault="00DA240C" w:rsidP="005E5DA8">
      <w:pPr>
        <w:spacing w:after="0" w:line="240" w:lineRule="auto"/>
      </w:pPr>
      <w:r>
        <w:separator/>
      </w:r>
    </w:p>
  </w:endnote>
  <w:endnote w:type="continuationSeparator" w:id="0">
    <w:p w14:paraId="03190ABE" w14:textId="77777777" w:rsidR="00DA240C" w:rsidRDefault="00DA240C" w:rsidP="005E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panose1 w:val="020B0504030504040204"/>
    <w:charset w:val="00"/>
    <w:family w:val="swiss"/>
    <w:notTrueType/>
    <w:pitch w:val="variable"/>
    <w:sig w:usb0="800000AF" w:usb1="5000205B"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9D5A" w14:textId="77777777" w:rsidR="00DA240C" w:rsidRPr="00921EBE" w:rsidRDefault="00DA240C">
    <w:pPr>
      <w:pStyle w:val="Footer"/>
      <w:rPr>
        <w:rFonts w:ascii="Neo Sans Std" w:hAnsi="Neo Sans Std"/>
      </w:rPr>
    </w:pPr>
    <w:r w:rsidRPr="005E5DA8">
      <w:rPr>
        <w:rFonts w:ascii="Neo Sans Std" w:hAnsi="Neo Sans Std"/>
      </w:rPr>
      <w:t xml:space="preserve">Page | </w:t>
    </w:r>
    <w:r w:rsidRPr="005E5DA8">
      <w:rPr>
        <w:rFonts w:ascii="Neo Sans Std" w:hAnsi="Neo Sans Std"/>
      </w:rPr>
      <w:fldChar w:fldCharType="begin"/>
    </w:r>
    <w:r w:rsidRPr="005E5DA8">
      <w:rPr>
        <w:rFonts w:ascii="Neo Sans Std" w:hAnsi="Neo Sans Std"/>
      </w:rPr>
      <w:instrText xml:space="preserve"> PAGE   \* MERGEFORMAT </w:instrText>
    </w:r>
    <w:r w:rsidRPr="005E5DA8">
      <w:rPr>
        <w:rFonts w:ascii="Neo Sans Std" w:hAnsi="Neo Sans Std"/>
      </w:rPr>
      <w:fldChar w:fldCharType="separate"/>
    </w:r>
    <w:r w:rsidRPr="005E5DA8">
      <w:rPr>
        <w:rFonts w:ascii="Neo Sans Std" w:hAnsi="Neo Sans Std"/>
        <w:noProof/>
      </w:rPr>
      <w:t>1</w:t>
    </w:r>
    <w:r w:rsidRPr="005E5DA8">
      <w:rPr>
        <w:rFonts w:ascii="Neo Sans Std" w:hAnsi="Neo Sans Std"/>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FF8D" w14:textId="77777777" w:rsidR="00DA240C" w:rsidRDefault="00DA240C" w:rsidP="005E5DA8">
      <w:pPr>
        <w:spacing w:after="0" w:line="240" w:lineRule="auto"/>
      </w:pPr>
      <w:r>
        <w:separator/>
      </w:r>
    </w:p>
  </w:footnote>
  <w:footnote w:type="continuationSeparator" w:id="0">
    <w:p w14:paraId="3649DAE4" w14:textId="77777777" w:rsidR="00DA240C" w:rsidRDefault="00DA240C" w:rsidP="005E5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284A"/>
    <w:multiLevelType w:val="hybridMultilevel"/>
    <w:tmpl w:val="8D98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44161"/>
    <w:multiLevelType w:val="hybridMultilevel"/>
    <w:tmpl w:val="DB32C63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FB71CC"/>
    <w:multiLevelType w:val="hybridMultilevel"/>
    <w:tmpl w:val="0D94493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 w15:restartNumberingAfterBreak="0">
    <w:nsid w:val="17D444BC"/>
    <w:multiLevelType w:val="hybridMultilevel"/>
    <w:tmpl w:val="2218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1040D"/>
    <w:multiLevelType w:val="hybridMultilevel"/>
    <w:tmpl w:val="1C207AF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1F943395"/>
    <w:multiLevelType w:val="hybridMultilevel"/>
    <w:tmpl w:val="69F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26AA8"/>
    <w:multiLevelType w:val="hybridMultilevel"/>
    <w:tmpl w:val="17684C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17669D8"/>
    <w:multiLevelType w:val="hybridMultilevel"/>
    <w:tmpl w:val="C3E24B1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8" w15:restartNumberingAfterBreak="0">
    <w:nsid w:val="25200720"/>
    <w:multiLevelType w:val="hybridMultilevel"/>
    <w:tmpl w:val="0A18804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256E175D"/>
    <w:multiLevelType w:val="hybridMultilevel"/>
    <w:tmpl w:val="24F6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F6E65"/>
    <w:multiLevelType w:val="hybridMultilevel"/>
    <w:tmpl w:val="EDB6FF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BDC417D"/>
    <w:multiLevelType w:val="hybridMultilevel"/>
    <w:tmpl w:val="2AA08280"/>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2C2C4D27"/>
    <w:multiLevelType w:val="hybridMultilevel"/>
    <w:tmpl w:val="3E90A7F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8497DC8"/>
    <w:multiLevelType w:val="hybridMultilevel"/>
    <w:tmpl w:val="66B0021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15:restartNumberingAfterBreak="0">
    <w:nsid w:val="3D4077A7"/>
    <w:multiLevelType w:val="hybridMultilevel"/>
    <w:tmpl w:val="3808E6AC"/>
    <w:lvl w:ilvl="0" w:tplc="08090001">
      <w:start w:val="1"/>
      <w:numFmt w:val="bullet"/>
      <w:lvlText w:val=""/>
      <w:lvlJc w:val="left"/>
      <w:pPr>
        <w:ind w:left="3738" w:hanging="360"/>
      </w:pPr>
      <w:rPr>
        <w:rFonts w:ascii="Symbol" w:hAnsi="Symbol" w:hint="default"/>
      </w:rPr>
    </w:lvl>
    <w:lvl w:ilvl="1" w:tplc="08090003" w:tentative="1">
      <w:start w:val="1"/>
      <w:numFmt w:val="bullet"/>
      <w:lvlText w:val="o"/>
      <w:lvlJc w:val="left"/>
      <w:pPr>
        <w:ind w:left="4458" w:hanging="360"/>
      </w:pPr>
      <w:rPr>
        <w:rFonts w:ascii="Courier New" w:hAnsi="Courier New" w:cs="Courier New" w:hint="default"/>
      </w:rPr>
    </w:lvl>
    <w:lvl w:ilvl="2" w:tplc="08090005" w:tentative="1">
      <w:start w:val="1"/>
      <w:numFmt w:val="bullet"/>
      <w:lvlText w:val=""/>
      <w:lvlJc w:val="left"/>
      <w:pPr>
        <w:ind w:left="5178" w:hanging="360"/>
      </w:pPr>
      <w:rPr>
        <w:rFonts w:ascii="Wingdings" w:hAnsi="Wingdings" w:hint="default"/>
      </w:rPr>
    </w:lvl>
    <w:lvl w:ilvl="3" w:tplc="08090001" w:tentative="1">
      <w:start w:val="1"/>
      <w:numFmt w:val="bullet"/>
      <w:lvlText w:val=""/>
      <w:lvlJc w:val="left"/>
      <w:pPr>
        <w:ind w:left="5898" w:hanging="360"/>
      </w:pPr>
      <w:rPr>
        <w:rFonts w:ascii="Symbol" w:hAnsi="Symbol" w:hint="default"/>
      </w:rPr>
    </w:lvl>
    <w:lvl w:ilvl="4" w:tplc="08090003" w:tentative="1">
      <w:start w:val="1"/>
      <w:numFmt w:val="bullet"/>
      <w:lvlText w:val="o"/>
      <w:lvlJc w:val="left"/>
      <w:pPr>
        <w:ind w:left="6618" w:hanging="360"/>
      </w:pPr>
      <w:rPr>
        <w:rFonts w:ascii="Courier New" w:hAnsi="Courier New" w:cs="Courier New" w:hint="default"/>
      </w:rPr>
    </w:lvl>
    <w:lvl w:ilvl="5" w:tplc="08090005" w:tentative="1">
      <w:start w:val="1"/>
      <w:numFmt w:val="bullet"/>
      <w:lvlText w:val=""/>
      <w:lvlJc w:val="left"/>
      <w:pPr>
        <w:ind w:left="7338" w:hanging="360"/>
      </w:pPr>
      <w:rPr>
        <w:rFonts w:ascii="Wingdings" w:hAnsi="Wingdings" w:hint="default"/>
      </w:rPr>
    </w:lvl>
    <w:lvl w:ilvl="6" w:tplc="08090001" w:tentative="1">
      <w:start w:val="1"/>
      <w:numFmt w:val="bullet"/>
      <w:lvlText w:val=""/>
      <w:lvlJc w:val="left"/>
      <w:pPr>
        <w:ind w:left="8058" w:hanging="360"/>
      </w:pPr>
      <w:rPr>
        <w:rFonts w:ascii="Symbol" w:hAnsi="Symbol" w:hint="default"/>
      </w:rPr>
    </w:lvl>
    <w:lvl w:ilvl="7" w:tplc="08090003" w:tentative="1">
      <w:start w:val="1"/>
      <w:numFmt w:val="bullet"/>
      <w:lvlText w:val="o"/>
      <w:lvlJc w:val="left"/>
      <w:pPr>
        <w:ind w:left="8778" w:hanging="360"/>
      </w:pPr>
      <w:rPr>
        <w:rFonts w:ascii="Courier New" w:hAnsi="Courier New" w:cs="Courier New" w:hint="default"/>
      </w:rPr>
    </w:lvl>
    <w:lvl w:ilvl="8" w:tplc="08090005" w:tentative="1">
      <w:start w:val="1"/>
      <w:numFmt w:val="bullet"/>
      <w:lvlText w:val=""/>
      <w:lvlJc w:val="left"/>
      <w:pPr>
        <w:ind w:left="9498" w:hanging="360"/>
      </w:pPr>
      <w:rPr>
        <w:rFonts w:ascii="Wingdings" w:hAnsi="Wingdings" w:hint="default"/>
      </w:rPr>
    </w:lvl>
  </w:abstractNum>
  <w:abstractNum w:abstractNumId="15" w15:restartNumberingAfterBreak="0">
    <w:nsid w:val="3E3F27FE"/>
    <w:multiLevelType w:val="hybridMultilevel"/>
    <w:tmpl w:val="E21E44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0D579FE"/>
    <w:multiLevelType w:val="hybridMultilevel"/>
    <w:tmpl w:val="C682F2D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486508E0"/>
    <w:multiLevelType w:val="hybridMultilevel"/>
    <w:tmpl w:val="BB14692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8" w15:restartNumberingAfterBreak="0">
    <w:nsid w:val="49F45CA4"/>
    <w:multiLevelType w:val="hybridMultilevel"/>
    <w:tmpl w:val="B2F26FB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15:restartNumberingAfterBreak="0">
    <w:nsid w:val="4E3A4022"/>
    <w:multiLevelType w:val="hybridMultilevel"/>
    <w:tmpl w:val="18B4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932D9"/>
    <w:multiLevelType w:val="hybridMultilevel"/>
    <w:tmpl w:val="EDC424B6"/>
    <w:lvl w:ilvl="0" w:tplc="08090001">
      <w:start w:val="1"/>
      <w:numFmt w:val="bullet"/>
      <w:lvlText w:val=""/>
      <w:lvlJc w:val="left"/>
      <w:pPr>
        <w:ind w:left="3713" w:hanging="360"/>
      </w:pPr>
      <w:rPr>
        <w:rFonts w:ascii="Symbol" w:hAnsi="Symbol" w:hint="default"/>
      </w:rPr>
    </w:lvl>
    <w:lvl w:ilvl="1" w:tplc="08090003" w:tentative="1">
      <w:start w:val="1"/>
      <w:numFmt w:val="bullet"/>
      <w:lvlText w:val="o"/>
      <w:lvlJc w:val="left"/>
      <w:pPr>
        <w:ind w:left="4433" w:hanging="360"/>
      </w:pPr>
      <w:rPr>
        <w:rFonts w:ascii="Courier New" w:hAnsi="Courier New" w:cs="Courier New" w:hint="default"/>
      </w:rPr>
    </w:lvl>
    <w:lvl w:ilvl="2" w:tplc="08090005" w:tentative="1">
      <w:start w:val="1"/>
      <w:numFmt w:val="bullet"/>
      <w:lvlText w:val=""/>
      <w:lvlJc w:val="left"/>
      <w:pPr>
        <w:ind w:left="5153" w:hanging="360"/>
      </w:pPr>
      <w:rPr>
        <w:rFonts w:ascii="Wingdings" w:hAnsi="Wingdings" w:hint="default"/>
      </w:rPr>
    </w:lvl>
    <w:lvl w:ilvl="3" w:tplc="08090001" w:tentative="1">
      <w:start w:val="1"/>
      <w:numFmt w:val="bullet"/>
      <w:lvlText w:val=""/>
      <w:lvlJc w:val="left"/>
      <w:pPr>
        <w:ind w:left="5873" w:hanging="360"/>
      </w:pPr>
      <w:rPr>
        <w:rFonts w:ascii="Symbol" w:hAnsi="Symbol" w:hint="default"/>
      </w:rPr>
    </w:lvl>
    <w:lvl w:ilvl="4" w:tplc="08090003" w:tentative="1">
      <w:start w:val="1"/>
      <w:numFmt w:val="bullet"/>
      <w:lvlText w:val="o"/>
      <w:lvlJc w:val="left"/>
      <w:pPr>
        <w:ind w:left="6593" w:hanging="360"/>
      </w:pPr>
      <w:rPr>
        <w:rFonts w:ascii="Courier New" w:hAnsi="Courier New" w:cs="Courier New" w:hint="default"/>
      </w:rPr>
    </w:lvl>
    <w:lvl w:ilvl="5" w:tplc="08090005" w:tentative="1">
      <w:start w:val="1"/>
      <w:numFmt w:val="bullet"/>
      <w:lvlText w:val=""/>
      <w:lvlJc w:val="left"/>
      <w:pPr>
        <w:ind w:left="7313" w:hanging="360"/>
      </w:pPr>
      <w:rPr>
        <w:rFonts w:ascii="Wingdings" w:hAnsi="Wingdings" w:hint="default"/>
      </w:rPr>
    </w:lvl>
    <w:lvl w:ilvl="6" w:tplc="08090001" w:tentative="1">
      <w:start w:val="1"/>
      <w:numFmt w:val="bullet"/>
      <w:lvlText w:val=""/>
      <w:lvlJc w:val="left"/>
      <w:pPr>
        <w:ind w:left="8033" w:hanging="360"/>
      </w:pPr>
      <w:rPr>
        <w:rFonts w:ascii="Symbol" w:hAnsi="Symbol" w:hint="default"/>
      </w:rPr>
    </w:lvl>
    <w:lvl w:ilvl="7" w:tplc="08090003" w:tentative="1">
      <w:start w:val="1"/>
      <w:numFmt w:val="bullet"/>
      <w:lvlText w:val="o"/>
      <w:lvlJc w:val="left"/>
      <w:pPr>
        <w:ind w:left="8753" w:hanging="360"/>
      </w:pPr>
      <w:rPr>
        <w:rFonts w:ascii="Courier New" w:hAnsi="Courier New" w:cs="Courier New" w:hint="default"/>
      </w:rPr>
    </w:lvl>
    <w:lvl w:ilvl="8" w:tplc="08090005" w:tentative="1">
      <w:start w:val="1"/>
      <w:numFmt w:val="bullet"/>
      <w:lvlText w:val=""/>
      <w:lvlJc w:val="left"/>
      <w:pPr>
        <w:ind w:left="9473" w:hanging="360"/>
      </w:pPr>
      <w:rPr>
        <w:rFonts w:ascii="Wingdings" w:hAnsi="Wingdings" w:hint="default"/>
      </w:rPr>
    </w:lvl>
  </w:abstractNum>
  <w:abstractNum w:abstractNumId="21" w15:restartNumberingAfterBreak="0">
    <w:nsid w:val="5AAB2766"/>
    <w:multiLevelType w:val="hybridMultilevel"/>
    <w:tmpl w:val="70FAAE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C090FED"/>
    <w:multiLevelType w:val="hybridMultilevel"/>
    <w:tmpl w:val="6BC03E9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3" w15:restartNumberingAfterBreak="0">
    <w:nsid w:val="5D890DBF"/>
    <w:multiLevelType w:val="hybridMultilevel"/>
    <w:tmpl w:val="0C0EB5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5F797C11"/>
    <w:multiLevelType w:val="hybridMultilevel"/>
    <w:tmpl w:val="CB6A5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E948AA"/>
    <w:multiLevelType w:val="hybridMultilevel"/>
    <w:tmpl w:val="EDEA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10C0B"/>
    <w:multiLevelType w:val="hybridMultilevel"/>
    <w:tmpl w:val="4D08B0E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7" w15:restartNumberingAfterBreak="0">
    <w:nsid w:val="6A2B537D"/>
    <w:multiLevelType w:val="multilevel"/>
    <w:tmpl w:val="6160F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344BC9"/>
    <w:multiLevelType w:val="hybridMultilevel"/>
    <w:tmpl w:val="8CB4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A25B0"/>
    <w:multiLevelType w:val="hybridMultilevel"/>
    <w:tmpl w:val="08B45814"/>
    <w:lvl w:ilvl="0" w:tplc="0809000F">
      <w:start w:val="1"/>
      <w:numFmt w:val="decimal"/>
      <w:lvlText w:val="%1."/>
      <w:lvlJc w:val="left"/>
      <w:pPr>
        <w:ind w:left="884" w:hanging="360"/>
      </w:p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30" w15:restartNumberingAfterBreak="0">
    <w:nsid w:val="6E9F14A7"/>
    <w:multiLevelType w:val="hybridMultilevel"/>
    <w:tmpl w:val="0AD600A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7"/>
  </w:num>
  <w:num w:numId="2">
    <w:abstractNumId w:val="23"/>
  </w:num>
  <w:num w:numId="3">
    <w:abstractNumId w:val="13"/>
  </w:num>
  <w:num w:numId="4">
    <w:abstractNumId w:val="19"/>
  </w:num>
  <w:num w:numId="5">
    <w:abstractNumId w:val="11"/>
  </w:num>
  <w:num w:numId="6">
    <w:abstractNumId w:val="18"/>
  </w:num>
  <w:num w:numId="7">
    <w:abstractNumId w:val="5"/>
  </w:num>
  <w:num w:numId="8">
    <w:abstractNumId w:val="16"/>
  </w:num>
  <w:num w:numId="9">
    <w:abstractNumId w:val="26"/>
  </w:num>
  <w:num w:numId="10">
    <w:abstractNumId w:val="8"/>
  </w:num>
  <w:num w:numId="11">
    <w:abstractNumId w:val="17"/>
  </w:num>
  <w:num w:numId="12">
    <w:abstractNumId w:val="1"/>
  </w:num>
  <w:num w:numId="13">
    <w:abstractNumId w:val="27"/>
  </w:num>
  <w:num w:numId="14">
    <w:abstractNumId w:val="29"/>
  </w:num>
  <w:num w:numId="15">
    <w:abstractNumId w:val="6"/>
  </w:num>
  <w:num w:numId="16">
    <w:abstractNumId w:val="21"/>
  </w:num>
  <w:num w:numId="17">
    <w:abstractNumId w:val="10"/>
  </w:num>
  <w:num w:numId="18">
    <w:abstractNumId w:val="24"/>
  </w:num>
  <w:num w:numId="19">
    <w:abstractNumId w:val="3"/>
  </w:num>
  <w:num w:numId="20">
    <w:abstractNumId w:val="9"/>
  </w:num>
  <w:num w:numId="21">
    <w:abstractNumId w:val="25"/>
  </w:num>
  <w:num w:numId="22">
    <w:abstractNumId w:val="0"/>
  </w:num>
  <w:num w:numId="23">
    <w:abstractNumId w:val="2"/>
  </w:num>
  <w:num w:numId="24">
    <w:abstractNumId w:val="22"/>
  </w:num>
  <w:num w:numId="25">
    <w:abstractNumId w:val="14"/>
  </w:num>
  <w:num w:numId="26">
    <w:abstractNumId w:val="4"/>
  </w:num>
  <w:num w:numId="27">
    <w:abstractNumId w:val="12"/>
  </w:num>
  <w:num w:numId="28">
    <w:abstractNumId w:val="30"/>
  </w:num>
  <w:num w:numId="29">
    <w:abstractNumId w:val="20"/>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07"/>
    <w:rsid w:val="00003D7B"/>
    <w:rsid w:val="00033B62"/>
    <w:rsid w:val="00050ADF"/>
    <w:rsid w:val="000710E3"/>
    <w:rsid w:val="000A415A"/>
    <w:rsid w:val="000D3A26"/>
    <w:rsid w:val="00123359"/>
    <w:rsid w:val="0014433B"/>
    <w:rsid w:val="00161521"/>
    <w:rsid w:val="00186536"/>
    <w:rsid w:val="001D5424"/>
    <w:rsid w:val="001E7007"/>
    <w:rsid w:val="001F509C"/>
    <w:rsid w:val="00203E3A"/>
    <w:rsid w:val="00220F85"/>
    <w:rsid w:val="00232644"/>
    <w:rsid w:val="002434E0"/>
    <w:rsid w:val="00266C89"/>
    <w:rsid w:val="00271990"/>
    <w:rsid w:val="00287917"/>
    <w:rsid w:val="0029141B"/>
    <w:rsid w:val="002B4D5C"/>
    <w:rsid w:val="003354C9"/>
    <w:rsid w:val="00340D7E"/>
    <w:rsid w:val="0037072F"/>
    <w:rsid w:val="003919AC"/>
    <w:rsid w:val="003C0AA4"/>
    <w:rsid w:val="003D3918"/>
    <w:rsid w:val="003F1D81"/>
    <w:rsid w:val="00401B7B"/>
    <w:rsid w:val="00412054"/>
    <w:rsid w:val="0042040A"/>
    <w:rsid w:val="00420764"/>
    <w:rsid w:val="00433666"/>
    <w:rsid w:val="00452196"/>
    <w:rsid w:val="004805AF"/>
    <w:rsid w:val="004B0E2A"/>
    <w:rsid w:val="004B42D1"/>
    <w:rsid w:val="004C2D50"/>
    <w:rsid w:val="004C6F62"/>
    <w:rsid w:val="004C73A1"/>
    <w:rsid w:val="004D19AD"/>
    <w:rsid w:val="004E0517"/>
    <w:rsid w:val="004F22F0"/>
    <w:rsid w:val="005055DC"/>
    <w:rsid w:val="00530029"/>
    <w:rsid w:val="00541663"/>
    <w:rsid w:val="00555422"/>
    <w:rsid w:val="00556A9C"/>
    <w:rsid w:val="005D08A3"/>
    <w:rsid w:val="005D1E19"/>
    <w:rsid w:val="005E5DA8"/>
    <w:rsid w:val="005F7FA6"/>
    <w:rsid w:val="00605CFF"/>
    <w:rsid w:val="00642A88"/>
    <w:rsid w:val="00670B50"/>
    <w:rsid w:val="00680DCC"/>
    <w:rsid w:val="006C2ADB"/>
    <w:rsid w:val="006D77C8"/>
    <w:rsid w:val="006F0856"/>
    <w:rsid w:val="00705601"/>
    <w:rsid w:val="0071624A"/>
    <w:rsid w:val="00720784"/>
    <w:rsid w:val="00723CC9"/>
    <w:rsid w:val="00730E62"/>
    <w:rsid w:val="0075037A"/>
    <w:rsid w:val="00750656"/>
    <w:rsid w:val="00756750"/>
    <w:rsid w:val="007818AE"/>
    <w:rsid w:val="00792462"/>
    <w:rsid w:val="00796AE6"/>
    <w:rsid w:val="007B5516"/>
    <w:rsid w:val="007C3412"/>
    <w:rsid w:val="007F6F04"/>
    <w:rsid w:val="00812594"/>
    <w:rsid w:val="0084501E"/>
    <w:rsid w:val="00852902"/>
    <w:rsid w:val="008551D2"/>
    <w:rsid w:val="008636DF"/>
    <w:rsid w:val="00863AFF"/>
    <w:rsid w:val="00886FD2"/>
    <w:rsid w:val="008A4A8C"/>
    <w:rsid w:val="008A72A7"/>
    <w:rsid w:val="008B10B5"/>
    <w:rsid w:val="008D0D06"/>
    <w:rsid w:val="008E11F7"/>
    <w:rsid w:val="00901F13"/>
    <w:rsid w:val="009027EA"/>
    <w:rsid w:val="0090796D"/>
    <w:rsid w:val="00911D8F"/>
    <w:rsid w:val="00920901"/>
    <w:rsid w:val="00921EBE"/>
    <w:rsid w:val="00964E1E"/>
    <w:rsid w:val="0099298E"/>
    <w:rsid w:val="00995EFF"/>
    <w:rsid w:val="009E39EF"/>
    <w:rsid w:val="00A2045E"/>
    <w:rsid w:val="00A25F1F"/>
    <w:rsid w:val="00A5443E"/>
    <w:rsid w:val="00A5786E"/>
    <w:rsid w:val="00A82E81"/>
    <w:rsid w:val="00A93BCC"/>
    <w:rsid w:val="00AA6E62"/>
    <w:rsid w:val="00AB6777"/>
    <w:rsid w:val="00AC1E77"/>
    <w:rsid w:val="00AD6E85"/>
    <w:rsid w:val="00B1675E"/>
    <w:rsid w:val="00B34242"/>
    <w:rsid w:val="00B4525A"/>
    <w:rsid w:val="00B46853"/>
    <w:rsid w:val="00B658CF"/>
    <w:rsid w:val="00B747E0"/>
    <w:rsid w:val="00B75878"/>
    <w:rsid w:val="00B83E5C"/>
    <w:rsid w:val="00B86A4B"/>
    <w:rsid w:val="00BA0935"/>
    <w:rsid w:val="00BC650C"/>
    <w:rsid w:val="00BE2BEA"/>
    <w:rsid w:val="00C00720"/>
    <w:rsid w:val="00C02E50"/>
    <w:rsid w:val="00C13E15"/>
    <w:rsid w:val="00C61E56"/>
    <w:rsid w:val="00C65B3E"/>
    <w:rsid w:val="00CA5319"/>
    <w:rsid w:val="00CB688B"/>
    <w:rsid w:val="00CC03EE"/>
    <w:rsid w:val="00D021D1"/>
    <w:rsid w:val="00D116B1"/>
    <w:rsid w:val="00D32E14"/>
    <w:rsid w:val="00D43EC4"/>
    <w:rsid w:val="00D62EFA"/>
    <w:rsid w:val="00D64034"/>
    <w:rsid w:val="00D94B0C"/>
    <w:rsid w:val="00D965BE"/>
    <w:rsid w:val="00DA240C"/>
    <w:rsid w:val="00DC1EAE"/>
    <w:rsid w:val="00DC6100"/>
    <w:rsid w:val="00DD79CA"/>
    <w:rsid w:val="00DF1800"/>
    <w:rsid w:val="00E30C20"/>
    <w:rsid w:val="00E4713D"/>
    <w:rsid w:val="00E96C2A"/>
    <w:rsid w:val="00E96DDE"/>
    <w:rsid w:val="00EA1521"/>
    <w:rsid w:val="00EA36C1"/>
    <w:rsid w:val="00EE63CB"/>
    <w:rsid w:val="00EF48D2"/>
    <w:rsid w:val="00F74E20"/>
    <w:rsid w:val="00F7604D"/>
    <w:rsid w:val="00F76242"/>
    <w:rsid w:val="00F80143"/>
    <w:rsid w:val="00F94E26"/>
    <w:rsid w:val="00FA203C"/>
    <w:rsid w:val="00FA4B1C"/>
    <w:rsid w:val="00FC6F4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CF2AC"/>
  <w15:chartTrackingRefBased/>
  <w15:docId w15:val="{DAA49B4A-E849-4D93-BC4F-50955067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901"/>
    <w:pPr>
      <w:ind w:left="720"/>
      <w:contextualSpacing/>
    </w:pPr>
  </w:style>
  <w:style w:type="paragraph" w:styleId="Header">
    <w:name w:val="header"/>
    <w:basedOn w:val="Normal"/>
    <w:link w:val="HeaderChar"/>
    <w:uiPriority w:val="99"/>
    <w:unhideWhenUsed/>
    <w:rsid w:val="005E5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DA8"/>
  </w:style>
  <w:style w:type="paragraph" w:styleId="Footer">
    <w:name w:val="footer"/>
    <w:basedOn w:val="Normal"/>
    <w:link w:val="FooterChar"/>
    <w:uiPriority w:val="99"/>
    <w:unhideWhenUsed/>
    <w:rsid w:val="005E5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DA8"/>
  </w:style>
  <w:style w:type="character" w:styleId="Hyperlink">
    <w:name w:val="Hyperlink"/>
    <w:basedOn w:val="DefaultParagraphFont"/>
    <w:uiPriority w:val="99"/>
    <w:unhideWhenUsed/>
    <w:rsid w:val="008636DF"/>
    <w:rPr>
      <w:color w:val="0563C1" w:themeColor="hyperlink"/>
      <w:u w:val="single"/>
    </w:rPr>
  </w:style>
  <w:style w:type="character" w:styleId="UnresolvedMention">
    <w:name w:val="Unresolved Mention"/>
    <w:basedOn w:val="DefaultParagraphFont"/>
    <w:uiPriority w:val="99"/>
    <w:semiHidden/>
    <w:unhideWhenUsed/>
    <w:rsid w:val="008636DF"/>
    <w:rPr>
      <w:color w:val="605E5C"/>
      <w:shd w:val="clear" w:color="auto" w:fill="E1DFDD"/>
    </w:rPr>
  </w:style>
  <w:style w:type="paragraph" w:styleId="FootnoteText">
    <w:name w:val="footnote text"/>
    <w:basedOn w:val="Normal"/>
    <w:link w:val="FootnoteTextChar"/>
    <w:uiPriority w:val="99"/>
    <w:semiHidden/>
    <w:unhideWhenUsed/>
    <w:rsid w:val="008A72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2A7"/>
    <w:rPr>
      <w:sz w:val="20"/>
      <w:szCs w:val="20"/>
    </w:rPr>
  </w:style>
  <w:style w:type="character" w:styleId="FootnoteReference">
    <w:name w:val="footnote reference"/>
    <w:basedOn w:val="DefaultParagraphFont"/>
    <w:uiPriority w:val="99"/>
    <w:semiHidden/>
    <w:unhideWhenUsed/>
    <w:rsid w:val="008A72A7"/>
    <w:rPr>
      <w:vertAlign w:val="superscript"/>
    </w:rPr>
  </w:style>
  <w:style w:type="table" w:styleId="TableGrid">
    <w:name w:val="Table Grid"/>
    <w:basedOn w:val="TableNormal"/>
    <w:uiPriority w:val="59"/>
    <w:rsid w:val="006C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PageTitle">
    <w:name w:val="cgPageTitle"/>
    <w:basedOn w:val="Normal"/>
    <w:rsid w:val="00C00720"/>
    <w:pPr>
      <w:widowControl w:val="0"/>
      <w:shd w:val="clear" w:color="auto" w:fill="83A8C1"/>
      <w:suppressAutoHyphens/>
      <w:spacing w:after="0" w:line="240" w:lineRule="auto"/>
      <w:outlineLvl w:val="0"/>
    </w:pPr>
    <w:rPr>
      <w:rFonts w:ascii="Arial" w:eastAsia="Times New Roman" w:hAnsi="Arial" w:cs="Arial"/>
      <w:b/>
      <w:bCs/>
      <w:color w:val="000000"/>
      <w:sz w:val="28"/>
      <w:szCs w:val="24"/>
    </w:rPr>
  </w:style>
  <w:style w:type="character" w:styleId="Strong">
    <w:name w:val="Strong"/>
    <w:basedOn w:val="DefaultParagraphFont"/>
    <w:uiPriority w:val="22"/>
    <w:qFormat/>
    <w:rsid w:val="00C00720"/>
    <w:rPr>
      <w:b/>
      <w:bCs/>
    </w:rPr>
  </w:style>
  <w:style w:type="paragraph" w:customStyle="1" w:styleId="Default">
    <w:name w:val="Default"/>
    <w:rsid w:val="00401B7B"/>
    <w:pPr>
      <w:autoSpaceDE w:val="0"/>
      <w:autoSpaceDN w:val="0"/>
      <w:adjustRightInd w:val="0"/>
      <w:spacing w:after="0" w:line="240" w:lineRule="auto"/>
    </w:pPr>
    <w:rPr>
      <w:rFonts w:ascii="Arial" w:hAnsi="Arial" w:cs="Arial"/>
      <w:color w:val="000000"/>
      <w:sz w:val="24"/>
      <w:szCs w:val="24"/>
      <w:lang w:val="en-US"/>
    </w:rPr>
  </w:style>
  <w:style w:type="character" w:styleId="Emphasis">
    <w:name w:val="Emphasis"/>
    <w:basedOn w:val="DefaultParagraphFont"/>
    <w:uiPriority w:val="20"/>
    <w:qFormat/>
    <w:rsid w:val="00D32E14"/>
    <w:rPr>
      <w:i/>
      <w:iCs/>
    </w:rPr>
  </w:style>
  <w:style w:type="paragraph" w:styleId="BalloonText">
    <w:name w:val="Balloon Text"/>
    <w:basedOn w:val="Normal"/>
    <w:link w:val="BalloonTextChar"/>
    <w:uiPriority w:val="99"/>
    <w:semiHidden/>
    <w:unhideWhenUsed/>
    <w:rsid w:val="00863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FF"/>
    <w:rPr>
      <w:rFonts w:ascii="Segoe UI" w:hAnsi="Segoe UI" w:cs="Segoe UI"/>
      <w:sz w:val="18"/>
      <w:szCs w:val="18"/>
    </w:rPr>
  </w:style>
  <w:style w:type="character" w:styleId="CommentReference">
    <w:name w:val="annotation reference"/>
    <w:basedOn w:val="DefaultParagraphFont"/>
    <w:uiPriority w:val="99"/>
    <w:semiHidden/>
    <w:unhideWhenUsed/>
    <w:rsid w:val="00CB688B"/>
    <w:rPr>
      <w:sz w:val="16"/>
      <w:szCs w:val="16"/>
    </w:rPr>
  </w:style>
  <w:style w:type="paragraph" w:styleId="CommentText">
    <w:name w:val="annotation text"/>
    <w:basedOn w:val="Normal"/>
    <w:link w:val="CommentTextChar"/>
    <w:uiPriority w:val="99"/>
    <w:semiHidden/>
    <w:unhideWhenUsed/>
    <w:rsid w:val="00CB688B"/>
    <w:pPr>
      <w:spacing w:line="240" w:lineRule="auto"/>
    </w:pPr>
    <w:rPr>
      <w:sz w:val="20"/>
      <w:szCs w:val="20"/>
    </w:rPr>
  </w:style>
  <w:style w:type="character" w:customStyle="1" w:styleId="CommentTextChar">
    <w:name w:val="Comment Text Char"/>
    <w:basedOn w:val="DefaultParagraphFont"/>
    <w:link w:val="CommentText"/>
    <w:uiPriority w:val="99"/>
    <w:semiHidden/>
    <w:rsid w:val="00CB688B"/>
    <w:rPr>
      <w:sz w:val="20"/>
      <w:szCs w:val="20"/>
    </w:rPr>
  </w:style>
  <w:style w:type="paragraph" w:styleId="CommentSubject">
    <w:name w:val="annotation subject"/>
    <w:basedOn w:val="CommentText"/>
    <w:next w:val="CommentText"/>
    <w:link w:val="CommentSubjectChar"/>
    <w:uiPriority w:val="99"/>
    <w:semiHidden/>
    <w:unhideWhenUsed/>
    <w:rsid w:val="00CB688B"/>
    <w:rPr>
      <w:b/>
      <w:bCs/>
    </w:rPr>
  </w:style>
  <w:style w:type="character" w:customStyle="1" w:styleId="CommentSubjectChar">
    <w:name w:val="Comment Subject Char"/>
    <w:basedOn w:val="CommentTextChar"/>
    <w:link w:val="CommentSubject"/>
    <w:uiPriority w:val="99"/>
    <w:semiHidden/>
    <w:rsid w:val="00CB6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7871">
      <w:bodyDiv w:val="1"/>
      <w:marLeft w:val="0"/>
      <w:marRight w:val="0"/>
      <w:marTop w:val="0"/>
      <w:marBottom w:val="0"/>
      <w:divBdr>
        <w:top w:val="none" w:sz="0" w:space="0" w:color="auto"/>
        <w:left w:val="none" w:sz="0" w:space="0" w:color="auto"/>
        <w:bottom w:val="none" w:sz="0" w:space="0" w:color="auto"/>
        <w:right w:val="none" w:sz="0" w:space="0" w:color="auto"/>
      </w:divBdr>
      <w:divsChild>
        <w:div w:id="700087268">
          <w:marLeft w:val="0"/>
          <w:marRight w:val="0"/>
          <w:marTop w:val="0"/>
          <w:marBottom w:val="0"/>
          <w:divBdr>
            <w:top w:val="none" w:sz="0" w:space="0" w:color="auto"/>
            <w:left w:val="none" w:sz="0" w:space="0" w:color="auto"/>
            <w:bottom w:val="none" w:sz="0" w:space="0" w:color="auto"/>
            <w:right w:val="none" w:sz="0" w:space="0" w:color="auto"/>
          </w:divBdr>
        </w:div>
        <w:div w:id="106509423">
          <w:marLeft w:val="0"/>
          <w:marRight w:val="0"/>
          <w:marTop w:val="0"/>
          <w:marBottom w:val="0"/>
          <w:divBdr>
            <w:top w:val="none" w:sz="0" w:space="0" w:color="auto"/>
            <w:left w:val="none" w:sz="0" w:space="0" w:color="auto"/>
            <w:bottom w:val="none" w:sz="0" w:space="0" w:color="auto"/>
            <w:right w:val="none" w:sz="0" w:space="0" w:color="auto"/>
          </w:divBdr>
        </w:div>
        <w:div w:id="810712366">
          <w:marLeft w:val="0"/>
          <w:marRight w:val="0"/>
          <w:marTop w:val="0"/>
          <w:marBottom w:val="0"/>
          <w:divBdr>
            <w:top w:val="none" w:sz="0" w:space="0" w:color="auto"/>
            <w:left w:val="none" w:sz="0" w:space="0" w:color="auto"/>
            <w:bottom w:val="none" w:sz="0" w:space="0" w:color="auto"/>
            <w:right w:val="none" w:sz="0" w:space="0" w:color="auto"/>
          </w:divBdr>
        </w:div>
        <w:div w:id="1928029385">
          <w:marLeft w:val="0"/>
          <w:marRight w:val="0"/>
          <w:marTop w:val="0"/>
          <w:marBottom w:val="0"/>
          <w:divBdr>
            <w:top w:val="none" w:sz="0" w:space="0" w:color="auto"/>
            <w:left w:val="none" w:sz="0" w:space="0" w:color="auto"/>
            <w:bottom w:val="none" w:sz="0" w:space="0" w:color="auto"/>
            <w:right w:val="none" w:sz="0" w:space="0" w:color="auto"/>
          </w:divBdr>
        </w:div>
        <w:div w:id="290136677">
          <w:marLeft w:val="0"/>
          <w:marRight w:val="0"/>
          <w:marTop w:val="0"/>
          <w:marBottom w:val="0"/>
          <w:divBdr>
            <w:top w:val="none" w:sz="0" w:space="0" w:color="auto"/>
            <w:left w:val="none" w:sz="0" w:space="0" w:color="auto"/>
            <w:bottom w:val="none" w:sz="0" w:space="0" w:color="auto"/>
            <w:right w:val="none" w:sz="0" w:space="0" w:color="auto"/>
          </w:divBdr>
        </w:div>
        <w:div w:id="306671849">
          <w:marLeft w:val="0"/>
          <w:marRight w:val="0"/>
          <w:marTop w:val="0"/>
          <w:marBottom w:val="0"/>
          <w:divBdr>
            <w:top w:val="none" w:sz="0" w:space="0" w:color="auto"/>
            <w:left w:val="none" w:sz="0" w:space="0" w:color="auto"/>
            <w:bottom w:val="none" w:sz="0" w:space="0" w:color="auto"/>
            <w:right w:val="none" w:sz="0" w:space="0" w:color="auto"/>
          </w:divBdr>
        </w:div>
        <w:div w:id="1369136420">
          <w:marLeft w:val="0"/>
          <w:marRight w:val="0"/>
          <w:marTop w:val="0"/>
          <w:marBottom w:val="0"/>
          <w:divBdr>
            <w:top w:val="none" w:sz="0" w:space="0" w:color="auto"/>
            <w:left w:val="none" w:sz="0" w:space="0" w:color="auto"/>
            <w:bottom w:val="none" w:sz="0" w:space="0" w:color="auto"/>
            <w:right w:val="none" w:sz="0" w:space="0" w:color="auto"/>
          </w:divBdr>
        </w:div>
        <w:div w:id="1337346456">
          <w:marLeft w:val="0"/>
          <w:marRight w:val="0"/>
          <w:marTop w:val="0"/>
          <w:marBottom w:val="0"/>
          <w:divBdr>
            <w:top w:val="none" w:sz="0" w:space="0" w:color="auto"/>
            <w:left w:val="none" w:sz="0" w:space="0" w:color="auto"/>
            <w:bottom w:val="none" w:sz="0" w:space="0" w:color="auto"/>
            <w:right w:val="none" w:sz="0" w:space="0" w:color="auto"/>
          </w:divBdr>
        </w:div>
        <w:div w:id="1753161658">
          <w:marLeft w:val="0"/>
          <w:marRight w:val="0"/>
          <w:marTop w:val="0"/>
          <w:marBottom w:val="0"/>
          <w:divBdr>
            <w:top w:val="none" w:sz="0" w:space="0" w:color="auto"/>
            <w:left w:val="none" w:sz="0" w:space="0" w:color="auto"/>
            <w:bottom w:val="none" w:sz="0" w:space="0" w:color="auto"/>
            <w:right w:val="none" w:sz="0" w:space="0" w:color="auto"/>
          </w:divBdr>
        </w:div>
        <w:div w:id="1137794743">
          <w:marLeft w:val="0"/>
          <w:marRight w:val="0"/>
          <w:marTop w:val="0"/>
          <w:marBottom w:val="0"/>
          <w:divBdr>
            <w:top w:val="none" w:sz="0" w:space="0" w:color="auto"/>
            <w:left w:val="none" w:sz="0" w:space="0" w:color="auto"/>
            <w:bottom w:val="none" w:sz="0" w:space="0" w:color="auto"/>
            <w:right w:val="none" w:sz="0" w:space="0" w:color="auto"/>
          </w:divBdr>
        </w:div>
        <w:div w:id="1154027463">
          <w:marLeft w:val="0"/>
          <w:marRight w:val="0"/>
          <w:marTop w:val="0"/>
          <w:marBottom w:val="0"/>
          <w:divBdr>
            <w:top w:val="none" w:sz="0" w:space="0" w:color="auto"/>
            <w:left w:val="none" w:sz="0" w:space="0" w:color="auto"/>
            <w:bottom w:val="none" w:sz="0" w:space="0" w:color="auto"/>
            <w:right w:val="none" w:sz="0" w:space="0" w:color="auto"/>
          </w:divBdr>
        </w:div>
        <w:div w:id="1372610519">
          <w:marLeft w:val="0"/>
          <w:marRight w:val="0"/>
          <w:marTop w:val="0"/>
          <w:marBottom w:val="0"/>
          <w:divBdr>
            <w:top w:val="none" w:sz="0" w:space="0" w:color="auto"/>
            <w:left w:val="none" w:sz="0" w:space="0" w:color="auto"/>
            <w:bottom w:val="none" w:sz="0" w:space="0" w:color="auto"/>
            <w:right w:val="none" w:sz="0" w:space="0" w:color="auto"/>
          </w:divBdr>
        </w:div>
        <w:div w:id="1735394087">
          <w:marLeft w:val="0"/>
          <w:marRight w:val="0"/>
          <w:marTop w:val="0"/>
          <w:marBottom w:val="0"/>
          <w:divBdr>
            <w:top w:val="none" w:sz="0" w:space="0" w:color="auto"/>
            <w:left w:val="none" w:sz="0" w:space="0" w:color="auto"/>
            <w:bottom w:val="none" w:sz="0" w:space="0" w:color="auto"/>
            <w:right w:val="none" w:sz="0" w:space="0" w:color="auto"/>
          </w:divBdr>
        </w:div>
        <w:div w:id="1885407450">
          <w:marLeft w:val="0"/>
          <w:marRight w:val="0"/>
          <w:marTop w:val="0"/>
          <w:marBottom w:val="0"/>
          <w:divBdr>
            <w:top w:val="none" w:sz="0" w:space="0" w:color="auto"/>
            <w:left w:val="none" w:sz="0" w:space="0" w:color="auto"/>
            <w:bottom w:val="none" w:sz="0" w:space="0" w:color="auto"/>
            <w:right w:val="none" w:sz="0" w:space="0" w:color="auto"/>
          </w:divBdr>
        </w:div>
        <w:div w:id="346058923">
          <w:marLeft w:val="0"/>
          <w:marRight w:val="0"/>
          <w:marTop w:val="0"/>
          <w:marBottom w:val="0"/>
          <w:divBdr>
            <w:top w:val="none" w:sz="0" w:space="0" w:color="auto"/>
            <w:left w:val="none" w:sz="0" w:space="0" w:color="auto"/>
            <w:bottom w:val="none" w:sz="0" w:space="0" w:color="auto"/>
            <w:right w:val="none" w:sz="0" w:space="0" w:color="auto"/>
          </w:divBdr>
        </w:div>
        <w:div w:id="2029137875">
          <w:marLeft w:val="0"/>
          <w:marRight w:val="0"/>
          <w:marTop w:val="0"/>
          <w:marBottom w:val="0"/>
          <w:divBdr>
            <w:top w:val="none" w:sz="0" w:space="0" w:color="auto"/>
            <w:left w:val="none" w:sz="0" w:space="0" w:color="auto"/>
            <w:bottom w:val="none" w:sz="0" w:space="0" w:color="auto"/>
            <w:right w:val="none" w:sz="0" w:space="0" w:color="auto"/>
          </w:divBdr>
        </w:div>
        <w:div w:id="1251742273">
          <w:marLeft w:val="0"/>
          <w:marRight w:val="0"/>
          <w:marTop w:val="0"/>
          <w:marBottom w:val="0"/>
          <w:divBdr>
            <w:top w:val="none" w:sz="0" w:space="0" w:color="auto"/>
            <w:left w:val="none" w:sz="0" w:space="0" w:color="auto"/>
            <w:bottom w:val="none" w:sz="0" w:space="0" w:color="auto"/>
            <w:right w:val="none" w:sz="0" w:space="0" w:color="auto"/>
          </w:divBdr>
        </w:div>
        <w:div w:id="1740788964">
          <w:marLeft w:val="0"/>
          <w:marRight w:val="0"/>
          <w:marTop w:val="0"/>
          <w:marBottom w:val="0"/>
          <w:divBdr>
            <w:top w:val="none" w:sz="0" w:space="0" w:color="auto"/>
            <w:left w:val="none" w:sz="0" w:space="0" w:color="auto"/>
            <w:bottom w:val="none" w:sz="0" w:space="0" w:color="auto"/>
            <w:right w:val="none" w:sz="0" w:space="0" w:color="auto"/>
          </w:divBdr>
        </w:div>
        <w:div w:id="1045838841">
          <w:marLeft w:val="0"/>
          <w:marRight w:val="0"/>
          <w:marTop w:val="0"/>
          <w:marBottom w:val="0"/>
          <w:divBdr>
            <w:top w:val="none" w:sz="0" w:space="0" w:color="auto"/>
            <w:left w:val="none" w:sz="0" w:space="0" w:color="auto"/>
            <w:bottom w:val="none" w:sz="0" w:space="0" w:color="auto"/>
            <w:right w:val="none" w:sz="0" w:space="0" w:color="auto"/>
          </w:divBdr>
        </w:div>
        <w:div w:id="1308626026">
          <w:marLeft w:val="0"/>
          <w:marRight w:val="0"/>
          <w:marTop w:val="0"/>
          <w:marBottom w:val="0"/>
          <w:divBdr>
            <w:top w:val="none" w:sz="0" w:space="0" w:color="auto"/>
            <w:left w:val="none" w:sz="0" w:space="0" w:color="auto"/>
            <w:bottom w:val="none" w:sz="0" w:space="0" w:color="auto"/>
            <w:right w:val="none" w:sz="0" w:space="0" w:color="auto"/>
          </w:divBdr>
        </w:div>
        <w:div w:id="1514539054">
          <w:marLeft w:val="0"/>
          <w:marRight w:val="0"/>
          <w:marTop w:val="0"/>
          <w:marBottom w:val="0"/>
          <w:divBdr>
            <w:top w:val="none" w:sz="0" w:space="0" w:color="auto"/>
            <w:left w:val="none" w:sz="0" w:space="0" w:color="auto"/>
            <w:bottom w:val="none" w:sz="0" w:space="0" w:color="auto"/>
            <w:right w:val="none" w:sz="0" w:space="0" w:color="auto"/>
          </w:divBdr>
        </w:div>
        <w:div w:id="1566915288">
          <w:marLeft w:val="0"/>
          <w:marRight w:val="0"/>
          <w:marTop w:val="0"/>
          <w:marBottom w:val="0"/>
          <w:divBdr>
            <w:top w:val="none" w:sz="0" w:space="0" w:color="auto"/>
            <w:left w:val="none" w:sz="0" w:space="0" w:color="auto"/>
            <w:bottom w:val="none" w:sz="0" w:space="0" w:color="auto"/>
            <w:right w:val="none" w:sz="0" w:space="0" w:color="auto"/>
          </w:divBdr>
        </w:div>
        <w:div w:id="2057773221">
          <w:marLeft w:val="0"/>
          <w:marRight w:val="0"/>
          <w:marTop w:val="0"/>
          <w:marBottom w:val="0"/>
          <w:divBdr>
            <w:top w:val="none" w:sz="0" w:space="0" w:color="auto"/>
            <w:left w:val="none" w:sz="0" w:space="0" w:color="auto"/>
            <w:bottom w:val="none" w:sz="0" w:space="0" w:color="auto"/>
            <w:right w:val="none" w:sz="0" w:space="0" w:color="auto"/>
          </w:divBdr>
        </w:div>
        <w:div w:id="1762872527">
          <w:marLeft w:val="0"/>
          <w:marRight w:val="0"/>
          <w:marTop w:val="0"/>
          <w:marBottom w:val="0"/>
          <w:divBdr>
            <w:top w:val="none" w:sz="0" w:space="0" w:color="auto"/>
            <w:left w:val="none" w:sz="0" w:space="0" w:color="auto"/>
            <w:bottom w:val="none" w:sz="0" w:space="0" w:color="auto"/>
            <w:right w:val="none" w:sz="0" w:space="0" w:color="auto"/>
          </w:divBdr>
        </w:div>
        <w:div w:id="1198394883">
          <w:marLeft w:val="0"/>
          <w:marRight w:val="0"/>
          <w:marTop w:val="0"/>
          <w:marBottom w:val="0"/>
          <w:divBdr>
            <w:top w:val="none" w:sz="0" w:space="0" w:color="auto"/>
            <w:left w:val="none" w:sz="0" w:space="0" w:color="auto"/>
            <w:bottom w:val="none" w:sz="0" w:space="0" w:color="auto"/>
            <w:right w:val="none" w:sz="0" w:space="0" w:color="auto"/>
          </w:divBdr>
        </w:div>
        <w:div w:id="339049023">
          <w:marLeft w:val="0"/>
          <w:marRight w:val="0"/>
          <w:marTop w:val="0"/>
          <w:marBottom w:val="0"/>
          <w:divBdr>
            <w:top w:val="none" w:sz="0" w:space="0" w:color="auto"/>
            <w:left w:val="none" w:sz="0" w:space="0" w:color="auto"/>
            <w:bottom w:val="none" w:sz="0" w:space="0" w:color="auto"/>
            <w:right w:val="none" w:sz="0" w:space="0" w:color="auto"/>
          </w:divBdr>
        </w:div>
        <w:div w:id="1936790672">
          <w:marLeft w:val="0"/>
          <w:marRight w:val="0"/>
          <w:marTop w:val="0"/>
          <w:marBottom w:val="0"/>
          <w:divBdr>
            <w:top w:val="none" w:sz="0" w:space="0" w:color="auto"/>
            <w:left w:val="none" w:sz="0" w:space="0" w:color="auto"/>
            <w:bottom w:val="none" w:sz="0" w:space="0" w:color="auto"/>
            <w:right w:val="none" w:sz="0" w:space="0" w:color="auto"/>
          </w:divBdr>
        </w:div>
        <w:div w:id="1435974194">
          <w:marLeft w:val="0"/>
          <w:marRight w:val="0"/>
          <w:marTop w:val="0"/>
          <w:marBottom w:val="0"/>
          <w:divBdr>
            <w:top w:val="none" w:sz="0" w:space="0" w:color="auto"/>
            <w:left w:val="none" w:sz="0" w:space="0" w:color="auto"/>
            <w:bottom w:val="none" w:sz="0" w:space="0" w:color="auto"/>
            <w:right w:val="none" w:sz="0" w:space="0" w:color="auto"/>
          </w:divBdr>
        </w:div>
        <w:div w:id="777409614">
          <w:marLeft w:val="0"/>
          <w:marRight w:val="0"/>
          <w:marTop w:val="0"/>
          <w:marBottom w:val="0"/>
          <w:divBdr>
            <w:top w:val="none" w:sz="0" w:space="0" w:color="auto"/>
            <w:left w:val="none" w:sz="0" w:space="0" w:color="auto"/>
            <w:bottom w:val="none" w:sz="0" w:space="0" w:color="auto"/>
            <w:right w:val="none" w:sz="0" w:space="0" w:color="auto"/>
          </w:divBdr>
        </w:div>
        <w:div w:id="1397707630">
          <w:marLeft w:val="0"/>
          <w:marRight w:val="0"/>
          <w:marTop w:val="0"/>
          <w:marBottom w:val="0"/>
          <w:divBdr>
            <w:top w:val="none" w:sz="0" w:space="0" w:color="auto"/>
            <w:left w:val="none" w:sz="0" w:space="0" w:color="auto"/>
            <w:bottom w:val="none" w:sz="0" w:space="0" w:color="auto"/>
            <w:right w:val="none" w:sz="0" w:space="0" w:color="auto"/>
          </w:divBdr>
        </w:div>
        <w:div w:id="926773136">
          <w:marLeft w:val="0"/>
          <w:marRight w:val="0"/>
          <w:marTop w:val="0"/>
          <w:marBottom w:val="0"/>
          <w:divBdr>
            <w:top w:val="none" w:sz="0" w:space="0" w:color="auto"/>
            <w:left w:val="none" w:sz="0" w:space="0" w:color="auto"/>
            <w:bottom w:val="none" w:sz="0" w:space="0" w:color="auto"/>
            <w:right w:val="none" w:sz="0" w:space="0" w:color="auto"/>
          </w:divBdr>
        </w:div>
        <w:div w:id="418260706">
          <w:marLeft w:val="0"/>
          <w:marRight w:val="0"/>
          <w:marTop w:val="0"/>
          <w:marBottom w:val="0"/>
          <w:divBdr>
            <w:top w:val="none" w:sz="0" w:space="0" w:color="auto"/>
            <w:left w:val="none" w:sz="0" w:space="0" w:color="auto"/>
            <w:bottom w:val="none" w:sz="0" w:space="0" w:color="auto"/>
            <w:right w:val="none" w:sz="0" w:space="0" w:color="auto"/>
          </w:divBdr>
        </w:div>
        <w:div w:id="1146632068">
          <w:marLeft w:val="0"/>
          <w:marRight w:val="0"/>
          <w:marTop w:val="0"/>
          <w:marBottom w:val="0"/>
          <w:divBdr>
            <w:top w:val="none" w:sz="0" w:space="0" w:color="auto"/>
            <w:left w:val="none" w:sz="0" w:space="0" w:color="auto"/>
            <w:bottom w:val="none" w:sz="0" w:space="0" w:color="auto"/>
            <w:right w:val="none" w:sz="0" w:space="0" w:color="auto"/>
          </w:divBdr>
        </w:div>
        <w:div w:id="1214581932">
          <w:marLeft w:val="0"/>
          <w:marRight w:val="0"/>
          <w:marTop w:val="0"/>
          <w:marBottom w:val="0"/>
          <w:divBdr>
            <w:top w:val="none" w:sz="0" w:space="0" w:color="auto"/>
            <w:left w:val="none" w:sz="0" w:space="0" w:color="auto"/>
            <w:bottom w:val="none" w:sz="0" w:space="0" w:color="auto"/>
            <w:right w:val="none" w:sz="0" w:space="0" w:color="auto"/>
          </w:divBdr>
        </w:div>
        <w:div w:id="512693470">
          <w:marLeft w:val="0"/>
          <w:marRight w:val="0"/>
          <w:marTop w:val="0"/>
          <w:marBottom w:val="0"/>
          <w:divBdr>
            <w:top w:val="none" w:sz="0" w:space="0" w:color="auto"/>
            <w:left w:val="none" w:sz="0" w:space="0" w:color="auto"/>
            <w:bottom w:val="none" w:sz="0" w:space="0" w:color="auto"/>
            <w:right w:val="none" w:sz="0" w:space="0" w:color="auto"/>
          </w:divBdr>
        </w:div>
        <w:div w:id="551966380">
          <w:marLeft w:val="0"/>
          <w:marRight w:val="0"/>
          <w:marTop w:val="0"/>
          <w:marBottom w:val="0"/>
          <w:divBdr>
            <w:top w:val="none" w:sz="0" w:space="0" w:color="auto"/>
            <w:left w:val="none" w:sz="0" w:space="0" w:color="auto"/>
            <w:bottom w:val="none" w:sz="0" w:space="0" w:color="auto"/>
            <w:right w:val="none" w:sz="0" w:space="0" w:color="auto"/>
          </w:divBdr>
        </w:div>
        <w:div w:id="628053010">
          <w:marLeft w:val="0"/>
          <w:marRight w:val="0"/>
          <w:marTop w:val="0"/>
          <w:marBottom w:val="0"/>
          <w:divBdr>
            <w:top w:val="none" w:sz="0" w:space="0" w:color="auto"/>
            <w:left w:val="none" w:sz="0" w:space="0" w:color="auto"/>
            <w:bottom w:val="none" w:sz="0" w:space="0" w:color="auto"/>
            <w:right w:val="none" w:sz="0" w:space="0" w:color="auto"/>
          </w:divBdr>
        </w:div>
        <w:div w:id="1393890653">
          <w:marLeft w:val="0"/>
          <w:marRight w:val="0"/>
          <w:marTop w:val="0"/>
          <w:marBottom w:val="0"/>
          <w:divBdr>
            <w:top w:val="none" w:sz="0" w:space="0" w:color="auto"/>
            <w:left w:val="none" w:sz="0" w:space="0" w:color="auto"/>
            <w:bottom w:val="none" w:sz="0" w:space="0" w:color="auto"/>
            <w:right w:val="none" w:sz="0" w:space="0" w:color="auto"/>
          </w:divBdr>
        </w:div>
        <w:div w:id="318654253">
          <w:marLeft w:val="0"/>
          <w:marRight w:val="0"/>
          <w:marTop w:val="0"/>
          <w:marBottom w:val="0"/>
          <w:divBdr>
            <w:top w:val="none" w:sz="0" w:space="0" w:color="auto"/>
            <w:left w:val="none" w:sz="0" w:space="0" w:color="auto"/>
            <w:bottom w:val="none" w:sz="0" w:space="0" w:color="auto"/>
            <w:right w:val="none" w:sz="0" w:space="0" w:color="auto"/>
          </w:divBdr>
        </w:div>
        <w:div w:id="620263268">
          <w:marLeft w:val="0"/>
          <w:marRight w:val="0"/>
          <w:marTop w:val="0"/>
          <w:marBottom w:val="0"/>
          <w:divBdr>
            <w:top w:val="none" w:sz="0" w:space="0" w:color="auto"/>
            <w:left w:val="none" w:sz="0" w:space="0" w:color="auto"/>
            <w:bottom w:val="none" w:sz="0" w:space="0" w:color="auto"/>
            <w:right w:val="none" w:sz="0" w:space="0" w:color="auto"/>
          </w:divBdr>
        </w:div>
        <w:div w:id="1949463860">
          <w:marLeft w:val="0"/>
          <w:marRight w:val="0"/>
          <w:marTop w:val="0"/>
          <w:marBottom w:val="0"/>
          <w:divBdr>
            <w:top w:val="none" w:sz="0" w:space="0" w:color="auto"/>
            <w:left w:val="none" w:sz="0" w:space="0" w:color="auto"/>
            <w:bottom w:val="none" w:sz="0" w:space="0" w:color="auto"/>
            <w:right w:val="none" w:sz="0" w:space="0" w:color="auto"/>
          </w:divBdr>
        </w:div>
        <w:div w:id="2066445741">
          <w:marLeft w:val="0"/>
          <w:marRight w:val="0"/>
          <w:marTop w:val="0"/>
          <w:marBottom w:val="0"/>
          <w:divBdr>
            <w:top w:val="none" w:sz="0" w:space="0" w:color="auto"/>
            <w:left w:val="none" w:sz="0" w:space="0" w:color="auto"/>
            <w:bottom w:val="none" w:sz="0" w:space="0" w:color="auto"/>
            <w:right w:val="none" w:sz="0" w:space="0" w:color="auto"/>
          </w:divBdr>
        </w:div>
        <w:div w:id="663969252">
          <w:marLeft w:val="0"/>
          <w:marRight w:val="0"/>
          <w:marTop w:val="0"/>
          <w:marBottom w:val="0"/>
          <w:divBdr>
            <w:top w:val="none" w:sz="0" w:space="0" w:color="auto"/>
            <w:left w:val="none" w:sz="0" w:space="0" w:color="auto"/>
            <w:bottom w:val="none" w:sz="0" w:space="0" w:color="auto"/>
            <w:right w:val="none" w:sz="0" w:space="0" w:color="auto"/>
          </w:divBdr>
        </w:div>
        <w:div w:id="656541195">
          <w:marLeft w:val="0"/>
          <w:marRight w:val="0"/>
          <w:marTop w:val="0"/>
          <w:marBottom w:val="0"/>
          <w:divBdr>
            <w:top w:val="none" w:sz="0" w:space="0" w:color="auto"/>
            <w:left w:val="none" w:sz="0" w:space="0" w:color="auto"/>
            <w:bottom w:val="none" w:sz="0" w:space="0" w:color="auto"/>
            <w:right w:val="none" w:sz="0" w:space="0" w:color="auto"/>
          </w:divBdr>
        </w:div>
        <w:div w:id="1380083222">
          <w:marLeft w:val="0"/>
          <w:marRight w:val="0"/>
          <w:marTop w:val="0"/>
          <w:marBottom w:val="0"/>
          <w:divBdr>
            <w:top w:val="none" w:sz="0" w:space="0" w:color="auto"/>
            <w:left w:val="none" w:sz="0" w:space="0" w:color="auto"/>
            <w:bottom w:val="none" w:sz="0" w:space="0" w:color="auto"/>
            <w:right w:val="none" w:sz="0" w:space="0" w:color="auto"/>
          </w:divBdr>
        </w:div>
        <w:div w:id="309095362">
          <w:marLeft w:val="0"/>
          <w:marRight w:val="0"/>
          <w:marTop w:val="0"/>
          <w:marBottom w:val="0"/>
          <w:divBdr>
            <w:top w:val="none" w:sz="0" w:space="0" w:color="auto"/>
            <w:left w:val="none" w:sz="0" w:space="0" w:color="auto"/>
            <w:bottom w:val="none" w:sz="0" w:space="0" w:color="auto"/>
            <w:right w:val="none" w:sz="0" w:space="0" w:color="auto"/>
          </w:divBdr>
        </w:div>
        <w:div w:id="191504219">
          <w:marLeft w:val="0"/>
          <w:marRight w:val="0"/>
          <w:marTop w:val="0"/>
          <w:marBottom w:val="0"/>
          <w:divBdr>
            <w:top w:val="none" w:sz="0" w:space="0" w:color="auto"/>
            <w:left w:val="none" w:sz="0" w:space="0" w:color="auto"/>
            <w:bottom w:val="none" w:sz="0" w:space="0" w:color="auto"/>
            <w:right w:val="none" w:sz="0" w:space="0" w:color="auto"/>
          </w:divBdr>
        </w:div>
        <w:div w:id="1735542197">
          <w:marLeft w:val="0"/>
          <w:marRight w:val="0"/>
          <w:marTop w:val="0"/>
          <w:marBottom w:val="0"/>
          <w:divBdr>
            <w:top w:val="none" w:sz="0" w:space="0" w:color="auto"/>
            <w:left w:val="none" w:sz="0" w:space="0" w:color="auto"/>
            <w:bottom w:val="none" w:sz="0" w:space="0" w:color="auto"/>
            <w:right w:val="none" w:sz="0" w:space="0" w:color="auto"/>
          </w:divBdr>
        </w:div>
        <w:div w:id="1031489925">
          <w:marLeft w:val="0"/>
          <w:marRight w:val="0"/>
          <w:marTop w:val="0"/>
          <w:marBottom w:val="0"/>
          <w:divBdr>
            <w:top w:val="none" w:sz="0" w:space="0" w:color="auto"/>
            <w:left w:val="none" w:sz="0" w:space="0" w:color="auto"/>
            <w:bottom w:val="none" w:sz="0" w:space="0" w:color="auto"/>
            <w:right w:val="none" w:sz="0" w:space="0" w:color="auto"/>
          </w:divBdr>
        </w:div>
        <w:div w:id="39982289">
          <w:marLeft w:val="0"/>
          <w:marRight w:val="0"/>
          <w:marTop w:val="0"/>
          <w:marBottom w:val="0"/>
          <w:divBdr>
            <w:top w:val="none" w:sz="0" w:space="0" w:color="auto"/>
            <w:left w:val="none" w:sz="0" w:space="0" w:color="auto"/>
            <w:bottom w:val="none" w:sz="0" w:space="0" w:color="auto"/>
            <w:right w:val="none" w:sz="0" w:space="0" w:color="auto"/>
          </w:divBdr>
        </w:div>
        <w:div w:id="734351374">
          <w:marLeft w:val="0"/>
          <w:marRight w:val="0"/>
          <w:marTop w:val="0"/>
          <w:marBottom w:val="0"/>
          <w:divBdr>
            <w:top w:val="none" w:sz="0" w:space="0" w:color="auto"/>
            <w:left w:val="none" w:sz="0" w:space="0" w:color="auto"/>
            <w:bottom w:val="none" w:sz="0" w:space="0" w:color="auto"/>
            <w:right w:val="none" w:sz="0" w:space="0" w:color="auto"/>
          </w:divBdr>
        </w:div>
        <w:div w:id="1201043287">
          <w:marLeft w:val="0"/>
          <w:marRight w:val="0"/>
          <w:marTop w:val="0"/>
          <w:marBottom w:val="0"/>
          <w:divBdr>
            <w:top w:val="none" w:sz="0" w:space="0" w:color="auto"/>
            <w:left w:val="none" w:sz="0" w:space="0" w:color="auto"/>
            <w:bottom w:val="none" w:sz="0" w:space="0" w:color="auto"/>
            <w:right w:val="none" w:sz="0" w:space="0" w:color="auto"/>
          </w:divBdr>
        </w:div>
        <w:div w:id="2108884522">
          <w:marLeft w:val="0"/>
          <w:marRight w:val="0"/>
          <w:marTop w:val="0"/>
          <w:marBottom w:val="0"/>
          <w:divBdr>
            <w:top w:val="none" w:sz="0" w:space="0" w:color="auto"/>
            <w:left w:val="none" w:sz="0" w:space="0" w:color="auto"/>
            <w:bottom w:val="none" w:sz="0" w:space="0" w:color="auto"/>
            <w:right w:val="none" w:sz="0" w:space="0" w:color="auto"/>
          </w:divBdr>
        </w:div>
        <w:div w:id="253704946">
          <w:marLeft w:val="0"/>
          <w:marRight w:val="0"/>
          <w:marTop w:val="0"/>
          <w:marBottom w:val="0"/>
          <w:divBdr>
            <w:top w:val="none" w:sz="0" w:space="0" w:color="auto"/>
            <w:left w:val="none" w:sz="0" w:space="0" w:color="auto"/>
            <w:bottom w:val="none" w:sz="0" w:space="0" w:color="auto"/>
            <w:right w:val="none" w:sz="0" w:space="0" w:color="auto"/>
          </w:divBdr>
        </w:div>
        <w:div w:id="2146897223">
          <w:marLeft w:val="0"/>
          <w:marRight w:val="0"/>
          <w:marTop w:val="0"/>
          <w:marBottom w:val="0"/>
          <w:divBdr>
            <w:top w:val="none" w:sz="0" w:space="0" w:color="auto"/>
            <w:left w:val="none" w:sz="0" w:space="0" w:color="auto"/>
            <w:bottom w:val="none" w:sz="0" w:space="0" w:color="auto"/>
            <w:right w:val="none" w:sz="0" w:space="0" w:color="auto"/>
          </w:divBdr>
        </w:div>
        <w:div w:id="1459911614">
          <w:marLeft w:val="0"/>
          <w:marRight w:val="0"/>
          <w:marTop w:val="0"/>
          <w:marBottom w:val="0"/>
          <w:divBdr>
            <w:top w:val="none" w:sz="0" w:space="0" w:color="auto"/>
            <w:left w:val="none" w:sz="0" w:space="0" w:color="auto"/>
            <w:bottom w:val="none" w:sz="0" w:space="0" w:color="auto"/>
            <w:right w:val="none" w:sz="0" w:space="0" w:color="auto"/>
          </w:divBdr>
        </w:div>
        <w:div w:id="1374425799">
          <w:marLeft w:val="0"/>
          <w:marRight w:val="0"/>
          <w:marTop w:val="0"/>
          <w:marBottom w:val="0"/>
          <w:divBdr>
            <w:top w:val="none" w:sz="0" w:space="0" w:color="auto"/>
            <w:left w:val="none" w:sz="0" w:space="0" w:color="auto"/>
            <w:bottom w:val="none" w:sz="0" w:space="0" w:color="auto"/>
            <w:right w:val="none" w:sz="0" w:space="0" w:color="auto"/>
          </w:divBdr>
        </w:div>
        <w:div w:id="1571503580">
          <w:marLeft w:val="0"/>
          <w:marRight w:val="0"/>
          <w:marTop w:val="0"/>
          <w:marBottom w:val="0"/>
          <w:divBdr>
            <w:top w:val="none" w:sz="0" w:space="0" w:color="auto"/>
            <w:left w:val="none" w:sz="0" w:space="0" w:color="auto"/>
            <w:bottom w:val="none" w:sz="0" w:space="0" w:color="auto"/>
            <w:right w:val="none" w:sz="0" w:space="0" w:color="auto"/>
          </w:divBdr>
        </w:div>
        <w:div w:id="1237591389">
          <w:marLeft w:val="0"/>
          <w:marRight w:val="0"/>
          <w:marTop w:val="0"/>
          <w:marBottom w:val="0"/>
          <w:divBdr>
            <w:top w:val="none" w:sz="0" w:space="0" w:color="auto"/>
            <w:left w:val="none" w:sz="0" w:space="0" w:color="auto"/>
            <w:bottom w:val="none" w:sz="0" w:space="0" w:color="auto"/>
            <w:right w:val="none" w:sz="0" w:space="0" w:color="auto"/>
          </w:divBdr>
        </w:div>
        <w:div w:id="1777627537">
          <w:marLeft w:val="0"/>
          <w:marRight w:val="0"/>
          <w:marTop w:val="0"/>
          <w:marBottom w:val="0"/>
          <w:divBdr>
            <w:top w:val="none" w:sz="0" w:space="0" w:color="auto"/>
            <w:left w:val="none" w:sz="0" w:space="0" w:color="auto"/>
            <w:bottom w:val="none" w:sz="0" w:space="0" w:color="auto"/>
            <w:right w:val="none" w:sz="0" w:space="0" w:color="auto"/>
          </w:divBdr>
        </w:div>
        <w:div w:id="2052266394">
          <w:marLeft w:val="0"/>
          <w:marRight w:val="0"/>
          <w:marTop w:val="0"/>
          <w:marBottom w:val="0"/>
          <w:divBdr>
            <w:top w:val="none" w:sz="0" w:space="0" w:color="auto"/>
            <w:left w:val="none" w:sz="0" w:space="0" w:color="auto"/>
            <w:bottom w:val="none" w:sz="0" w:space="0" w:color="auto"/>
            <w:right w:val="none" w:sz="0" w:space="0" w:color="auto"/>
          </w:divBdr>
        </w:div>
        <w:div w:id="1001353124">
          <w:marLeft w:val="0"/>
          <w:marRight w:val="0"/>
          <w:marTop w:val="0"/>
          <w:marBottom w:val="0"/>
          <w:divBdr>
            <w:top w:val="none" w:sz="0" w:space="0" w:color="auto"/>
            <w:left w:val="none" w:sz="0" w:space="0" w:color="auto"/>
            <w:bottom w:val="none" w:sz="0" w:space="0" w:color="auto"/>
            <w:right w:val="none" w:sz="0" w:space="0" w:color="auto"/>
          </w:divBdr>
        </w:div>
        <w:div w:id="381638162">
          <w:marLeft w:val="0"/>
          <w:marRight w:val="0"/>
          <w:marTop w:val="0"/>
          <w:marBottom w:val="0"/>
          <w:divBdr>
            <w:top w:val="none" w:sz="0" w:space="0" w:color="auto"/>
            <w:left w:val="none" w:sz="0" w:space="0" w:color="auto"/>
            <w:bottom w:val="none" w:sz="0" w:space="0" w:color="auto"/>
            <w:right w:val="none" w:sz="0" w:space="0" w:color="auto"/>
          </w:divBdr>
        </w:div>
        <w:div w:id="386999940">
          <w:marLeft w:val="0"/>
          <w:marRight w:val="0"/>
          <w:marTop w:val="0"/>
          <w:marBottom w:val="0"/>
          <w:divBdr>
            <w:top w:val="none" w:sz="0" w:space="0" w:color="auto"/>
            <w:left w:val="none" w:sz="0" w:space="0" w:color="auto"/>
            <w:bottom w:val="none" w:sz="0" w:space="0" w:color="auto"/>
            <w:right w:val="none" w:sz="0" w:space="0" w:color="auto"/>
          </w:divBdr>
        </w:div>
        <w:div w:id="745499669">
          <w:marLeft w:val="0"/>
          <w:marRight w:val="0"/>
          <w:marTop w:val="0"/>
          <w:marBottom w:val="0"/>
          <w:divBdr>
            <w:top w:val="none" w:sz="0" w:space="0" w:color="auto"/>
            <w:left w:val="none" w:sz="0" w:space="0" w:color="auto"/>
            <w:bottom w:val="none" w:sz="0" w:space="0" w:color="auto"/>
            <w:right w:val="none" w:sz="0" w:space="0" w:color="auto"/>
          </w:divBdr>
        </w:div>
        <w:div w:id="183057880">
          <w:marLeft w:val="0"/>
          <w:marRight w:val="0"/>
          <w:marTop w:val="0"/>
          <w:marBottom w:val="0"/>
          <w:divBdr>
            <w:top w:val="none" w:sz="0" w:space="0" w:color="auto"/>
            <w:left w:val="none" w:sz="0" w:space="0" w:color="auto"/>
            <w:bottom w:val="none" w:sz="0" w:space="0" w:color="auto"/>
            <w:right w:val="none" w:sz="0" w:space="0" w:color="auto"/>
          </w:divBdr>
        </w:div>
        <w:div w:id="701705650">
          <w:marLeft w:val="0"/>
          <w:marRight w:val="0"/>
          <w:marTop w:val="0"/>
          <w:marBottom w:val="0"/>
          <w:divBdr>
            <w:top w:val="none" w:sz="0" w:space="0" w:color="auto"/>
            <w:left w:val="none" w:sz="0" w:space="0" w:color="auto"/>
            <w:bottom w:val="none" w:sz="0" w:space="0" w:color="auto"/>
            <w:right w:val="none" w:sz="0" w:space="0" w:color="auto"/>
          </w:divBdr>
        </w:div>
        <w:div w:id="196312548">
          <w:marLeft w:val="0"/>
          <w:marRight w:val="0"/>
          <w:marTop w:val="0"/>
          <w:marBottom w:val="0"/>
          <w:divBdr>
            <w:top w:val="none" w:sz="0" w:space="0" w:color="auto"/>
            <w:left w:val="none" w:sz="0" w:space="0" w:color="auto"/>
            <w:bottom w:val="none" w:sz="0" w:space="0" w:color="auto"/>
            <w:right w:val="none" w:sz="0" w:space="0" w:color="auto"/>
          </w:divBdr>
        </w:div>
        <w:div w:id="1163738887">
          <w:marLeft w:val="0"/>
          <w:marRight w:val="0"/>
          <w:marTop w:val="0"/>
          <w:marBottom w:val="0"/>
          <w:divBdr>
            <w:top w:val="none" w:sz="0" w:space="0" w:color="auto"/>
            <w:left w:val="none" w:sz="0" w:space="0" w:color="auto"/>
            <w:bottom w:val="none" w:sz="0" w:space="0" w:color="auto"/>
            <w:right w:val="none" w:sz="0" w:space="0" w:color="auto"/>
          </w:divBdr>
        </w:div>
        <w:div w:id="65811231">
          <w:marLeft w:val="0"/>
          <w:marRight w:val="0"/>
          <w:marTop w:val="0"/>
          <w:marBottom w:val="0"/>
          <w:divBdr>
            <w:top w:val="none" w:sz="0" w:space="0" w:color="auto"/>
            <w:left w:val="none" w:sz="0" w:space="0" w:color="auto"/>
            <w:bottom w:val="none" w:sz="0" w:space="0" w:color="auto"/>
            <w:right w:val="none" w:sz="0" w:space="0" w:color="auto"/>
          </w:divBdr>
        </w:div>
        <w:div w:id="1291669774">
          <w:marLeft w:val="0"/>
          <w:marRight w:val="0"/>
          <w:marTop w:val="0"/>
          <w:marBottom w:val="0"/>
          <w:divBdr>
            <w:top w:val="none" w:sz="0" w:space="0" w:color="auto"/>
            <w:left w:val="none" w:sz="0" w:space="0" w:color="auto"/>
            <w:bottom w:val="none" w:sz="0" w:space="0" w:color="auto"/>
            <w:right w:val="none" w:sz="0" w:space="0" w:color="auto"/>
          </w:divBdr>
        </w:div>
        <w:div w:id="847335101">
          <w:marLeft w:val="0"/>
          <w:marRight w:val="0"/>
          <w:marTop w:val="0"/>
          <w:marBottom w:val="0"/>
          <w:divBdr>
            <w:top w:val="none" w:sz="0" w:space="0" w:color="auto"/>
            <w:left w:val="none" w:sz="0" w:space="0" w:color="auto"/>
            <w:bottom w:val="none" w:sz="0" w:space="0" w:color="auto"/>
            <w:right w:val="none" w:sz="0" w:space="0" w:color="auto"/>
          </w:divBdr>
        </w:div>
        <w:div w:id="1191407456">
          <w:marLeft w:val="0"/>
          <w:marRight w:val="0"/>
          <w:marTop w:val="0"/>
          <w:marBottom w:val="0"/>
          <w:divBdr>
            <w:top w:val="none" w:sz="0" w:space="0" w:color="auto"/>
            <w:left w:val="none" w:sz="0" w:space="0" w:color="auto"/>
            <w:bottom w:val="none" w:sz="0" w:space="0" w:color="auto"/>
            <w:right w:val="none" w:sz="0" w:space="0" w:color="auto"/>
          </w:divBdr>
        </w:div>
        <w:div w:id="1693258667">
          <w:marLeft w:val="0"/>
          <w:marRight w:val="0"/>
          <w:marTop w:val="0"/>
          <w:marBottom w:val="0"/>
          <w:divBdr>
            <w:top w:val="none" w:sz="0" w:space="0" w:color="auto"/>
            <w:left w:val="none" w:sz="0" w:space="0" w:color="auto"/>
            <w:bottom w:val="none" w:sz="0" w:space="0" w:color="auto"/>
            <w:right w:val="none" w:sz="0" w:space="0" w:color="auto"/>
          </w:divBdr>
        </w:div>
        <w:div w:id="45221439">
          <w:marLeft w:val="0"/>
          <w:marRight w:val="0"/>
          <w:marTop w:val="0"/>
          <w:marBottom w:val="0"/>
          <w:divBdr>
            <w:top w:val="none" w:sz="0" w:space="0" w:color="auto"/>
            <w:left w:val="none" w:sz="0" w:space="0" w:color="auto"/>
            <w:bottom w:val="none" w:sz="0" w:space="0" w:color="auto"/>
            <w:right w:val="none" w:sz="0" w:space="0" w:color="auto"/>
          </w:divBdr>
        </w:div>
        <w:div w:id="395591871">
          <w:marLeft w:val="0"/>
          <w:marRight w:val="0"/>
          <w:marTop w:val="0"/>
          <w:marBottom w:val="0"/>
          <w:divBdr>
            <w:top w:val="none" w:sz="0" w:space="0" w:color="auto"/>
            <w:left w:val="none" w:sz="0" w:space="0" w:color="auto"/>
            <w:bottom w:val="none" w:sz="0" w:space="0" w:color="auto"/>
            <w:right w:val="none" w:sz="0" w:space="0" w:color="auto"/>
          </w:divBdr>
        </w:div>
        <w:div w:id="1816603773">
          <w:marLeft w:val="0"/>
          <w:marRight w:val="0"/>
          <w:marTop w:val="0"/>
          <w:marBottom w:val="0"/>
          <w:divBdr>
            <w:top w:val="none" w:sz="0" w:space="0" w:color="auto"/>
            <w:left w:val="none" w:sz="0" w:space="0" w:color="auto"/>
            <w:bottom w:val="none" w:sz="0" w:space="0" w:color="auto"/>
            <w:right w:val="none" w:sz="0" w:space="0" w:color="auto"/>
          </w:divBdr>
        </w:div>
        <w:div w:id="1576279258">
          <w:marLeft w:val="0"/>
          <w:marRight w:val="0"/>
          <w:marTop w:val="0"/>
          <w:marBottom w:val="0"/>
          <w:divBdr>
            <w:top w:val="none" w:sz="0" w:space="0" w:color="auto"/>
            <w:left w:val="none" w:sz="0" w:space="0" w:color="auto"/>
            <w:bottom w:val="none" w:sz="0" w:space="0" w:color="auto"/>
            <w:right w:val="none" w:sz="0" w:space="0" w:color="auto"/>
          </w:divBdr>
        </w:div>
        <w:div w:id="1548486682">
          <w:marLeft w:val="0"/>
          <w:marRight w:val="0"/>
          <w:marTop w:val="0"/>
          <w:marBottom w:val="0"/>
          <w:divBdr>
            <w:top w:val="none" w:sz="0" w:space="0" w:color="auto"/>
            <w:left w:val="none" w:sz="0" w:space="0" w:color="auto"/>
            <w:bottom w:val="none" w:sz="0" w:space="0" w:color="auto"/>
            <w:right w:val="none" w:sz="0" w:space="0" w:color="auto"/>
          </w:divBdr>
        </w:div>
        <w:div w:id="1692603163">
          <w:marLeft w:val="0"/>
          <w:marRight w:val="0"/>
          <w:marTop w:val="0"/>
          <w:marBottom w:val="0"/>
          <w:divBdr>
            <w:top w:val="none" w:sz="0" w:space="0" w:color="auto"/>
            <w:left w:val="none" w:sz="0" w:space="0" w:color="auto"/>
            <w:bottom w:val="none" w:sz="0" w:space="0" w:color="auto"/>
            <w:right w:val="none" w:sz="0" w:space="0" w:color="auto"/>
          </w:divBdr>
        </w:div>
        <w:div w:id="239759849">
          <w:marLeft w:val="0"/>
          <w:marRight w:val="0"/>
          <w:marTop w:val="0"/>
          <w:marBottom w:val="0"/>
          <w:divBdr>
            <w:top w:val="none" w:sz="0" w:space="0" w:color="auto"/>
            <w:left w:val="none" w:sz="0" w:space="0" w:color="auto"/>
            <w:bottom w:val="none" w:sz="0" w:space="0" w:color="auto"/>
            <w:right w:val="none" w:sz="0" w:space="0" w:color="auto"/>
          </w:divBdr>
        </w:div>
        <w:div w:id="709300088">
          <w:marLeft w:val="0"/>
          <w:marRight w:val="0"/>
          <w:marTop w:val="0"/>
          <w:marBottom w:val="0"/>
          <w:divBdr>
            <w:top w:val="none" w:sz="0" w:space="0" w:color="auto"/>
            <w:left w:val="none" w:sz="0" w:space="0" w:color="auto"/>
            <w:bottom w:val="none" w:sz="0" w:space="0" w:color="auto"/>
            <w:right w:val="none" w:sz="0" w:space="0" w:color="auto"/>
          </w:divBdr>
        </w:div>
        <w:div w:id="2065636105">
          <w:marLeft w:val="0"/>
          <w:marRight w:val="0"/>
          <w:marTop w:val="0"/>
          <w:marBottom w:val="0"/>
          <w:divBdr>
            <w:top w:val="none" w:sz="0" w:space="0" w:color="auto"/>
            <w:left w:val="none" w:sz="0" w:space="0" w:color="auto"/>
            <w:bottom w:val="none" w:sz="0" w:space="0" w:color="auto"/>
            <w:right w:val="none" w:sz="0" w:space="0" w:color="auto"/>
          </w:divBdr>
        </w:div>
        <w:div w:id="821390632">
          <w:marLeft w:val="0"/>
          <w:marRight w:val="0"/>
          <w:marTop w:val="0"/>
          <w:marBottom w:val="0"/>
          <w:divBdr>
            <w:top w:val="none" w:sz="0" w:space="0" w:color="auto"/>
            <w:left w:val="none" w:sz="0" w:space="0" w:color="auto"/>
            <w:bottom w:val="none" w:sz="0" w:space="0" w:color="auto"/>
            <w:right w:val="none" w:sz="0" w:space="0" w:color="auto"/>
          </w:divBdr>
        </w:div>
        <w:div w:id="1381174261">
          <w:marLeft w:val="0"/>
          <w:marRight w:val="0"/>
          <w:marTop w:val="0"/>
          <w:marBottom w:val="0"/>
          <w:divBdr>
            <w:top w:val="none" w:sz="0" w:space="0" w:color="auto"/>
            <w:left w:val="none" w:sz="0" w:space="0" w:color="auto"/>
            <w:bottom w:val="none" w:sz="0" w:space="0" w:color="auto"/>
            <w:right w:val="none" w:sz="0" w:space="0" w:color="auto"/>
          </w:divBdr>
        </w:div>
        <w:div w:id="1174345180">
          <w:marLeft w:val="0"/>
          <w:marRight w:val="0"/>
          <w:marTop w:val="0"/>
          <w:marBottom w:val="0"/>
          <w:divBdr>
            <w:top w:val="none" w:sz="0" w:space="0" w:color="auto"/>
            <w:left w:val="none" w:sz="0" w:space="0" w:color="auto"/>
            <w:bottom w:val="none" w:sz="0" w:space="0" w:color="auto"/>
            <w:right w:val="none" w:sz="0" w:space="0" w:color="auto"/>
          </w:divBdr>
        </w:div>
        <w:div w:id="697122738">
          <w:marLeft w:val="0"/>
          <w:marRight w:val="0"/>
          <w:marTop w:val="0"/>
          <w:marBottom w:val="0"/>
          <w:divBdr>
            <w:top w:val="none" w:sz="0" w:space="0" w:color="auto"/>
            <w:left w:val="none" w:sz="0" w:space="0" w:color="auto"/>
            <w:bottom w:val="none" w:sz="0" w:space="0" w:color="auto"/>
            <w:right w:val="none" w:sz="0" w:space="0" w:color="auto"/>
          </w:divBdr>
        </w:div>
        <w:div w:id="764686952">
          <w:marLeft w:val="0"/>
          <w:marRight w:val="0"/>
          <w:marTop w:val="0"/>
          <w:marBottom w:val="0"/>
          <w:divBdr>
            <w:top w:val="none" w:sz="0" w:space="0" w:color="auto"/>
            <w:left w:val="none" w:sz="0" w:space="0" w:color="auto"/>
            <w:bottom w:val="none" w:sz="0" w:space="0" w:color="auto"/>
            <w:right w:val="none" w:sz="0" w:space="0" w:color="auto"/>
          </w:divBdr>
        </w:div>
        <w:div w:id="1740637326">
          <w:marLeft w:val="0"/>
          <w:marRight w:val="0"/>
          <w:marTop w:val="0"/>
          <w:marBottom w:val="0"/>
          <w:divBdr>
            <w:top w:val="none" w:sz="0" w:space="0" w:color="auto"/>
            <w:left w:val="none" w:sz="0" w:space="0" w:color="auto"/>
            <w:bottom w:val="none" w:sz="0" w:space="0" w:color="auto"/>
            <w:right w:val="none" w:sz="0" w:space="0" w:color="auto"/>
          </w:divBdr>
        </w:div>
        <w:div w:id="1175457878">
          <w:marLeft w:val="0"/>
          <w:marRight w:val="0"/>
          <w:marTop w:val="0"/>
          <w:marBottom w:val="0"/>
          <w:divBdr>
            <w:top w:val="none" w:sz="0" w:space="0" w:color="auto"/>
            <w:left w:val="none" w:sz="0" w:space="0" w:color="auto"/>
            <w:bottom w:val="none" w:sz="0" w:space="0" w:color="auto"/>
            <w:right w:val="none" w:sz="0" w:space="0" w:color="auto"/>
          </w:divBdr>
        </w:div>
        <w:div w:id="1075401129">
          <w:marLeft w:val="0"/>
          <w:marRight w:val="0"/>
          <w:marTop w:val="0"/>
          <w:marBottom w:val="0"/>
          <w:divBdr>
            <w:top w:val="none" w:sz="0" w:space="0" w:color="auto"/>
            <w:left w:val="none" w:sz="0" w:space="0" w:color="auto"/>
            <w:bottom w:val="none" w:sz="0" w:space="0" w:color="auto"/>
            <w:right w:val="none" w:sz="0" w:space="0" w:color="auto"/>
          </w:divBdr>
        </w:div>
        <w:div w:id="1699309710">
          <w:marLeft w:val="0"/>
          <w:marRight w:val="0"/>
          <w:marTop w:val="0"/>
          <w:marBottom w:val="0"/>
          <w:divBdr>
            <w:top w:val="none" w:sz="0" w:space="0" w:color="auto"/>
            <w:left w:val="none" w:sz="0" w:space="0" w:color="auto"/>
            <w:bottom w:val="none" w:sz="0" w:space="0" w:color="auto"/>
            <w:right w:val="none" w:sz="0" w:space="0" w:color="auto"/>
          </w:divBdr>
        </w:div>
        <w:div w:id="1022125244">
          <w:marLeft w:val="0"/>
          <w:marRight w:val="0"/>
          <w:marTop w:val="0"/>
          <w:marBottom w:val="0"/>
          <w:divBdr>
            <w:top w:val="none" w:sz="0" w:space="0" w:color="auto"/>
            <w:left w:val="none" w:sz="0" w:space="0" w:color="auto"/>
            <w:bottom w:val="none" w:sz="0" w:space="0" w:color="auto"/>
            <w:right w:val="none" w:sz="0" w:space="0" w:color="auto"/>
          </w:divBdr>
        </w:div>
        <w:div w:id="565844617">
          <w:marLeft w:val="0"/>
          <w:marRight w:val="0"/>
          <w:marTop w:val="0"/>
          <w:marBottom w:val="0"/>
          <w:divBdr>
            <w:top w:val="none" w:sz="0" w:space="0" w:color="auto"/>
            <w:left w:val="none" w:sz="0" w:space="0" w:color="auto"/>
            <w:bottom w:val="none" w:sz="0" w:space="0" w:color="auto"/>
            <w:right w:val="none" w:sz="0" w:space="0" w:color="auto"/>
          </w:divBdr>
        </w:div>
        <w:div w:id="102653473">
          <w:marLeft w:val="0"/>
          <w:marRight w:val="0"/>
          <w:marTop w:val="0"/>
          <w:marBottom w:val="0"/>
          <w:divBdr>
            <w:top w:val="none" w:sz="0" w:space="0" w:color="auto"/>
            <w:left w:val="none" w:sz="0" w:space="0" w:color="auto"/>
            <w:bottom w:val="none" w:sz="0" w:space="0" w:color="auto"/>
            <w:right w:val="none" w:sz="0" w:space="0" w:color="auto"/>
          </w:divBdr>
        </w:div>
        <w:div w:id="944001248">
          <w:marLeft w:val="0"/>
          <w:marRight w:val="0"/>
          <w:marTop w:val="0"/>
          <w:marBottom w:val="0"/>
          <w:divBdr>
            <w:top w:val="none" w:sz="0" w:space="0" w:color="auto"/>
            <w:left w:val="none" w:sz="0" w:space="0" w:color="auto"/>
            <w:bottom w:val="none" w:sz="0" w:space="0" w:color="auto"/>
            <w:right w:val="none" w:sz="0" w:space="0" w:color="auto"/>
          </w:divBdr>
        </w:div>
        <w:div w:id="901866157">
          <w:marLeft w:val="0"/>
          <w:marRight w:val="0"/>
          <w:marTop w:val="0"/>
          <w:marBottom w:val="0"/>
          <w:divBdr>
            <w:top w:val="none" w:sz="0" w:space="0" w:color="auto"/>
            <w:left w:val="none" w:sz="0" w:space="0" w:color="auto"/>
            <w:bottom w:val="none" w:sz="0" w:space="0" w:color="auto"/>
            <w:right w:val="none" w:sz="0" w:space="0" w:color="auto"/>
          </w:divBdr>
        </w:div>
        <w:div w:id="436802026">
          <w:marLeft w:val="0"/>
          <w:marRight w:val="0"/>
          <w:marTop w:val="0"/>
          <w:marBottom w:val="0"/>
          <w:divBdr>
            <w:top w:val="none" w:sz="0" w:space="0" w:color="auto"/>
            <w:left w:val="none" w:sz="0" w:space="0" w:color="auto"/>
            <w:bottom w:val="none" w:sz="0" w:space="0" w:color="auto"/>
            <w:right w:val="none" w:sz="0" w:space="0" w:color="auto"/>
          </w:divBdr>
        </w:div>
        <w:div w:id="982586101">
          <w:marLeft w:val="0"/>
          <w:marRight w:val="0"/>
          <w:marTop w:val="0"/>
          <w:marBottom w:val="0"/>
          <w:divBdr>
            <w:top w:val="none" w:sz="0" w:space="0" w:color="auto"/>
            <w:left w:val="none" w:sz="0" w:space="0" w:color="auto"/>
            <w:bottom w:val="none" w:sz="0" w:space="0" w:color="auto"/>
            <w:right w:val="none" w:sz="0" w:space="0" w:color="auto"/>
          </w:divBdr>
        </w:div>
        <w:div w:id="1327057593">
          <w:marLeft w:val="0"/>
          <w:marRight w:val="0"/>
          <w:marTop w:val="0"/>
          <w:marBottom w:val="0"/>
          <w:divBdr>
            <w:top w:val="none" w:sz="0" w:space="0" w:color="auto"/>
            <w:left w:val="none" w:sz="0" w:space="0" w:color="auto"/>
            <w:bottom w:val="none" w:sz="0" w:space="0" w:color="auto"/>
            <w:right w:val="none" w:sz="0" w:space="0" w:color="auto"/>
          </w:divBdr>
        </w:div>
        <w:div w:id="648562641">
          <w:marLeft w:val="0"/>
          <w:marRight w:val="0"/>
          <w:marTop w:val="0"/>
          <w:marBottom w:val="0"/>
          <w:divBdr>
            <w:top w:val="none" w:sz="0" w:space="0" w:color="auto"/>
            <w:left w:val="none" w:sz="0" w:space="0" w:color="auto"/>
            <w:bottom w:val="none" w:sz="0" w:space="0" w:color="auto"/>
            <w:right w:val="none" w:sz="0" w:space="0" w:color="auto"/>
          </w:divBdr>
        </w:div>
        <w:div w:id="1180777522">
          <w:marLeft w:val="0"/>
          <w:marRight w:val="0"/>
          <w:marTop w:val="0"/>
          <w:marBottom w:val="0"/>
          <w:divBdr>
            <w:top w:val="none" w:sz="0" w:space="0" w:color="auto"/>
            <w:left w:val="none" w:sz="0" w:space="0" w:color="auto"/>
            <w:bottom w:val="none" w:sz="0" w:space="0" w:color="auto"/>
            <w:right w:val="none" w:sz="0" w:space="0" w:color="auto"/>
          </w:divBdr>
        </w:div>
        <w:div w:id="1767382534">
          <w:marLeft w:val="0"/>
          <w:marRight w:val="0"/>
          <w:marTop w:val="0"/>
          <w:marBottom w:val="0"/>
          <w:divBdr>
            <w:top w:val="none" w:sz="0" w:space="0" w:color="auto"/>
            <w:left w:val="none" w:sz="0" w:space="0" w:color="auto"/>
            <w:bottom w:val="none" w:sz="0" w:space="0" w:color="auto"/>
            <w:right w:val="none" w:sz="0" w:space="0" w:color="auto"/>
          </w:divBdr>
        </w:div>
        <w:div w:id="1758287074">
          <w:marLeft w:val="0"/>
          <w:marRight w:val="0"/>
          <w:marTop w:val="0"/>
          <w:marBottom w:val="0"/>
          <w:divBdr>
            <w:top w:val="none" w:sz="0" w:space="0" w:color="auto"/>
            <w:left w:val="none" w:sz="0" w:space="0" w:color="auto"/>
            <w:bottom w:val="none" w:sz="0" w:space="0" w:color="auto"/>
            <w:right w:val="none" w:sz="0" w:space="0" w:color="auto"/>
          </w:divBdr>
        </w:div>
        <w:div w:id="1975521047">
          <w:marLeft w:val="0"/>
          <w:marRight w:val="0"/>
          <w:marTop w:val="0"/>
          <w:marBottom w:val="0"/>
          <w:divBdr>
            <w:top w:val="none" w:sz="0" w:space="0" w:color="auto"/>
            <w:left w:val="none" w:sz="0" w:space="0" w:color="auto"/>
            <w:bottom w:val="none" w:sz="0" w:space="0" w:color="auto"/>
            <w:right w:val="none" w:sz="0" w:space="0" w:color="auto"/>
          </w:divBdr>
        </w:div>
        <w:div w:id="1968508791">
          <w:marLeft w:val="0"/>
          <w:marRight w:val="0"/>
          <w:marTop w:val="0"/>
          <w:marBottom w:val="0"/>
          <w:divBdr>
            <w:top w:val="none" w:sz="0" w:space="0" w:color="auto"/>
            <w:left w:val="none" w:sz="0" w:space="0" w:color="auto"/>
            <w:bottom w:val="none" w:sz="0" w:space="0" w:color="auto"/>
            <w:right w:val="none" w:sz="0" w:space="0" w:color="auto"/>
          </w:divBdr>
        </w:div>
        <w:div w:id="1251231434">
          <w:marLeft w:val="0"/>
          <w:marRight w:val="0"/>
          <w:marTop w:val="0"/>
          <w:marBottom w:val="0"/>
          <w:divBdr>
            <w:top w:val="none" w:sz="0" w:space="0" w:color="auto"/>
            <w:left w:val="none" w:sz="0" w:space="0" w:color="auto"/>
            <w:bottom w:val="none" w:sz="0" w:space="0" w:color="auto"/>
            <w:right w:val="none" w:sz="0" w:space="0" w:color="auto"/>
          </w:divBdr>
        </w:div>
        <w:div w:id="1347244995">
          <w:marLeft w:val="0"/>
          <w:marRight w:val="0"/>
          <w:marTop w:val="0"/>
          <w:marBottom w:val="0"/>
          <w:divBdr>
            <w:top w:val="none" w:sz="0" w:space="0" w:color="auto"/>
            <w:left w:val="none" w:sz="0" w:space="0" w:color="auto"/>
            <w:bottom w:val="none" w:sz="0" w:space="0" w:color="auto"/>
            <w:right w:val="none" w:sz="0" w:space="0" w:color="auto"/>
          </w:divBdr>
        </w:div>
        <w:div w:id="206532158">
          <w:marLeft w:val="0"/>
          <w:marRight w:val="0"/>
          <w:marTop w:val="0"/>
          <w:marBottom w:val="0"/>
          <w:divBdr>
            <w:top w:val="none" w:sz="0" w:space="0" w:color="auto"/>
            <w:left w:val="none" w:sz="0" w:space="0" w:color="auto"/>
            <w:bottom w:val="none" w:sz="0" w:space="0" w:color="auto"/>
            <w:right w:val="none" w:sz="0" w:space="0" w:color="auto"/>
          </w:divBdr>
        </w:div>
        <w:div w:id="1496341413">
          <w:marLeft w:val="0"/>
          <w:marRight w:val="0"/>
          <w:marTop w:val="0"/>
          <w:marBottom w:val="0"/>
          <w:divBdr>
            <w:top w:val="none" w:sz="0" w:space="0" w:color="auto"/>
            <w:left w:val="none" w:sz="0" w:space="0" w:color="auto"/>
            <w:bottom w:val="none" w:sz="0" w:space="0" w:color="auto"/>
            <w:right w:val="none" w:sz="0" w:space="0" w:color="auto"/>
          </w:divBdr>
        </w:div>
        <w:div w:id="1889761418">
          <w:marLeft w:val="0"/>
          <w:marRight w:val="0"/>
          <w:marTop w:val="0"/>
          <w:marBottom w:val="0"/>
          <w:divBdr>
            <w:top w:val="none" w:sz="0" w:space="0" w:color="auto"/>
            <w:left w:val="none" w:sz="0" w:space="0" w:color="auto"/>
            <w:bottom w:val="none" w:sz="0" w:space="0" w:color="auto"/>
            <w:right w:val="none" w:sz="0" w:space="0" w:color="auto"/>
          </w:divBdr>
        </w:div>
        <w:div w:id="1983921144">
          <w:marLeft w:val="0"/>
          <w:marRight w:val="0"/>
          <w:marTop w:val="0"/>
          <w:marBottom w:val="0"/>
          <w:divBdr>
            <w:top w:val="none" w:sz="0" w:space="0" w:color="auto"/>
            <w:left w:val="none" w:sz="0" w:space="0" w:color="auto"/>
            <w:bottom w:val="none" w:sz="0" w:space="0" w:color="auto"/>
            <w:right w:val="none" w:sz="0" w:space="0" w:color="auto"/>
          </w:divBdr>
        </w:div>
        <w:div w:id="781997713">
          <w:marLeft w:val="0"/>
          <w:marRight w:val="0"/>
          <w:marTop w:val="0"/>
          <w:marBottom w:val="0"/>
          <w:divBdr>
            <w:top w:val="none" w:sz="0" w:space="0" w:color="auto"/>
            <w:left w:val="none" w:sz="0" w:space="0" w:color="auto"/>
            <w:bottom w:val="none" w:sz="0" w:space="0" w:color="auto"/>
            <w:right w:val="none" w:sz="0" w:space="0" w:color="auto"/>
          </w:divBdr>
        </w:div>
        <w:div w:id="453599954">
          <w:marLeft w:val="0"/>
          <w:marRight w:val="0"/>
          <w:marTop w:val="0"/>
          <w:marBottom w:val="0"/>
          <w:divBdr>
            <w:top w:val="none" w:sz="0" w:space="0" w:color="auto"/>
            <w:left w:val="none" w:sz="0" w:space="0" w:color="auto"/>
            <w:bottom w:val="none" w:sz="0" w:space="0" w:color="auto"/>
            <w:right w:val="none" w:sz="0" w:space="0" w:color="auto"/>
          </w:divBdr>
        </w:div>
        <w:div w:id="830411197">
          <w:marLeft w:val="0"/>
          <w:marRight w:val="0"/>
          <w:marTop w:val="0"/>
          <w:marBottom w:val="0"/>
          <w:divBdr>
            <w:top w:val="none" w:sz="0" w:space="0" w:color="auto"/>
            <w:left w:val="none" w:sz="0" w:space="0" w:color="auto"/>
            <w:bottom w:val="none" w:sz="0" w:space="0" w:color="auto"/>
            <w:right w:val="none" w:sz="0" w:space="0" w:color="auto"/>
          </w:divBdr>
        </w:div>
      </w:divsChild>
    </w:div>
    <w:div w:id="429399599">
      <w:bodyDiv w:val="1"/>
      <w:marLeft w:val="0"/>
      <w:marRight w:val="0"/>
      <w:marTop w:val="0"/>
      <w:marBottom w:val="0"/>
      <w:divBdr>
        <w:top w:val="none" w:sz="0" w:space="0" w:color="auto"/>
        <w:left w:val="none" w:sz="0" w:space="0" w:color="auto"/>
        <w:bottom w:val="none" w:sz="0" w:space="0" w:color="auto"/>
        <w:right w:val="none" w:sz="0" w:space="0" w:color="auto"/>
      </w:divBdr>
    </w:div>
    <w:div w:id="1890872076">
      <w:bodyDiv w:val="1"/>
      <w:marLeft w:val="0"/>
      <w:marRight w:val="0"/>
      <w:marTop w:val="0"/>
      <w:marBottom w:val="0"/>
      <w:divBdr>
        <w:top w:val="none" w:sz="0" w:space="0" w:color="auto"/>
        <w:left w:val="none" w:sz="0" w:space="0" w:color="auto"/>
        <w:bottom w:val="none" w:sz="0" w:space="0" w:color="auto"/>
        <w:right w:val="none" w:sz="0" w:space="0" w:color="auto"/>
      </w:divBdr>
      <w:divsChild>
        <w:div w:id="908616744">
          <w:marLeft w:val="0"/>
          <w:marRight w:val="0"/>
          <w:marTop w:val="0"/>
          <w:marBottom w:val="0"/>
          <w:divBdr>
            <w:top w:val="none" w:sz="0" w:space="0" w:color="auto"/>
            <w:left w:val="none" w:sz="0" w:space="0" w:color="auto"/>
            <w:bottom w:val="none" w:sz="0" w:space="0" w:color="auto"/>
            <w:right w:val="none" w:sz="0" w:space="0" w:color="auto"/>
          </w:divBdr>
        </w:div>
        <w:div w:id="1806775481">
          <w:marLeft w:val="0"/>
          <w:marRight w:val="0"/>
          <w:marTop w:val="0"/>
          <w:marBottom w:val="0"/>
          <w:divBdr>
            <w:top w:val="none" w:sz="0" w:space="0" w:color="auto"/>
            <w:left w:val="none" w:sz="0" w:space="0" w:color="auto"/>
            <w:bottom w:val="none" w:sz="0" w:space="0" w:color="auto"/>
            <w:right w:val="none" w:sz="0" w:space="0" w:color="auto"/>
          </w:divBdr>
        </w:div>
        <w:div w:id="1113289023">
          <w:marLeft w:val="0"/>
          <w:marRight w:val="0"/>
          <w:marTop w:val="0"/>
          <w:marBottom w:val="0"/>
          <w:divBdr>
            <w:top w:val="none" w:sz="0" w:space="0" w:color="auto"/>
            <w:left w:val="none" w:sz="0" w:space="0" w:color="auto"/>
            <w:bottom w:val="none" w:sz="0" w:space="0" w:color="auto"/>
            <w:right w:val="none" w:sz="0" w:space="0" w:color="auto"/>
          </w:divBdr>
        </w:div>
        <w:div w:id="800810741">
          <w:marLeft w:val="0"/>
          <w:marRight w:val="0"/>
          <w:marTop w:val="0"/>
          <w:marBottom w:val="0"/>
          <w:divBdr>
            <w:top w:val="none" w:sz="0" w:space="0" w:color="auto"/>
            <w:left w:val="none" w:sz="0" w:space="0" w:color="auto"/>
            <w:bottom w:val="none" w:sz="0" w:space="0" w:color="auto"/>
            <w:right w:val="none" w:sz="0" w:space="0" w:color="auto"/>
          </w:divBdr>
        </w:div>
        <w:div w:id="1699773801">
          <w:marLeft w:val="0"/>
          <w:marRight w:val="0"/>
          <w:marTop w:val="0"/>
          <w:marBottom w:val="0"/>
          <w:divBdr>
            <w:top w:val="none" w:sz="0" w:space="0" w:color="auto"/>
            <w:left w:val="none" w:sz="0" w:space="0" w:color="auto"/>
            <w:bottom w:val="none" w:sz="0" w:space="0" w:color="auto"/>
            <w:right w:val="none" w:sz="0" w:space="0" w:color="auto"/>
          </w:divBdr>
        </w:div>
        <w:div w:id="1202668076">
          <w:marLeft w:val="0"/>
          <w:marRight w:val="0"/>
          <w:marTop w:val="0"/>
          <w:marBottom w:val="0"/>
          <w:divBdr>
            <w:top w:val="none" w:sz="0" w:space="0" w:color="auto"/>
            <w:left w:val="none" w:sz="0" w:space="0" w:color="auto"/>
            <w:bottom w:val="none" w:sz="0" w:space="0" w:color="auto"/>
            <w:right w:val="none" w:sz="0" w:space="0" w:color="auto"/>
          </w:divBdr>
        </w:div>
        <w:div w:id="884634691">
          <w:marLeft w:val="0"/>
          <w:marRight w:val="0"/>
          <w:marTop w:val="0"/>
          <w:marBottom w:val="0"/>
          <w:divBdr>
            <w:top w:val="none" w:sz="0" w:space="0" w:color="auto"/>
            <w:left w:val="none" w:sz="0" w:space="0" w:color="auto"/>
            <w:bottom w:val="none" w:sz="0" w:space="0" w:color="auto"/>
            <w:right w:val="none" w:sz="0" w:space="0" w:color="auto"/>
          </w:divBdr>
        </w:div>
        <w:div w:id="1732844819">
          <w:marLeft w:val="0"/>
          <w:marRight w:val="0"/>
          <w:marTop w:val="0"/>
          <w:marBottom w:val="0"/>
          <w:divBdr>
            <w:top w:val="none" w:sz="0" w:space="0" w:color="auto"/>
            <w:left w:val="none" w:sz="0" w:space="0" w:color="auto"/>
            <w:bottom w:val="none" w:sz="0" w:space="0" w:color="auto"/>
            <w:right w:val="none" w:sz="0" w:space="0" w:color="auto"/>
          </w:divBdr>
        </w:div>
        <w:div w:id="86196767">
          <w:marLeft w:val="0"/>
          <w:marRight w:val="0"/>
          <w:marTop w:val="0"/>
          <w:marBottom w:val="0"/>
          <w:divBdr>
            <w:top w:val="none" w:sz="0" w:space="0" w:color="auto"/>
            <w:left w:val="none" w:sz="0" w:space="0" w:color="auto"/>
            <w:bottom w:val="none" w:sz="0" w:space="0" w:color="auto"/>
            <w:right w:val="none" w:sz="0" w:space="0" w:color="auto"/>
          </w:divBdr>
        </w:div>
        <w:div w:id="80257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48DD-8EE6-4C28-8260-219663D7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Rickwood</dc:creator>
  <cp:keywords/>
  <dc:description/>
  <cp:lastModifiedBy>Alex Jones</cp:lastModifiedBy>
  <cp:revision>7</cp:revision>
  <cp:lastPrinted>2019-02-13T09:36:00Z</cp:lastPrinted>
  <dcterms:created xsi:type="dcterms:W3CDTF">2019-08-20T15:30:00Z</dcterms:created>
  <dcterms:modified xsi:type="dcterms:W3CDTF">2019-11-28T16:05:00Z</dcterms:modified>
</cp:coreProperties>
</file>